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8198D" w:rsidRPr="00DC6E5E" w:rsidRDefault="0078198D" w:rsidP="00D562E2">
      <w:pPr>
        <w:pBdr>
          <w:top w:val="nil"/>
          <w:left w:val="nil"/>
          <w:bottom w:val="nil"/>
          <w:right w:val="nil"/>
          <w:between w:val="nil"/>
        </w:pBdr>
        <w:ind w:right="-31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36DF4" w:rsidRPr="00DC6E5E" w:rsidRDefault="00D65F55" w:rsidP="00D562E2">
      <w:pPr>
        <w:pBdr>
          <w:top w:val="nil"/>
          <w:left w:val="nil"/>
          <w:bottom w:val="nil"/>
          <w:right w:val="nil"/>
          <w:between w:val="nil"/>
        </w:pBdr>
        <w:ind w:right="-319"/>
        <w:jc w:val="center"/>
        <w:rPr>
          <w:rFonts w:ascii="Times New Roman" w:hAnsi="Times New Roman" w:cs="Times New Roman"/>
          <w:b/>
          <w:color w:val="5C0000"/>
          <w:sz w:val="28"/>
          <w:szCs w:val="28"/>
        </w:rPr>
      </w:pPr>
      <w:r w:rsidRPr="00DC6E5E">
        <w:rPr>
          <w:rFonts w:ascii="Times New Roman" w:hAnsi="Times New Roman" w:cs="Times New Roman"/>
          <w:b/>
          <w:color w:val="5C0000"/>
          <w:sz w:val="28"/>
          <w:szCs w:val="28"/>
        </w:rPr>
        <w:t>ПРОГРАММА</w:t>
      </w:r>
    </w:p>
    <w:p w:rsidR="002473F8" w:rsidRPr="00DC6E5E" w:rsidRDefault="009D7FA8" w:rsidP="009D7FA8">
      <w:pPr>
        <w:pBdr>
          <w:top w:val="nil"/>
          <w:left w:val="nil"/>
          <w:bottom w:val="nil"/>
          <w:right w:val="nil"/>
          <w:between w:val="nil"/>
        </w:pBdr>
        <w:ind w:right="-319"/>
        <w:jc w:val="center"/>
        <w:rPr>
          <w:rFonts w:ascii="Times New Roman" w:hAnsi="Times New Roman" w:cs="Times New Roman"/>
          <w:b/>
          <w:color w:val="5C0000"/>
          <w:sz w:val="28"/>
          <w:szCs w:val="28"/>
        </w:rPr>
      </w:pPr>
      <w:r w:rsidRPr="00DC6E5E">
        <w:rPr>
          <w:rFonts w:ascii="Times New Roman" w:hAnsi="Times New Roman" w:cs="Times New Roman"/>
          <w:b/>
          <w:color w:val="5C0000"/>
          <w:sz w:val="28"/>
          <w:szCs w:val="28"/>
        </w:rPr>
        <w:t>ЗИМНЕЙ ПЕДАГОГИЧЕСКОЙ СЕССИИ</w:t>
      </w:r>
    </w:p>
    <w:p w:rsidR="00F82D5D" w:rsidRPr="00DC6E5E" w:rsidRDefault="009D7FA8" w:rsidP="00D562E2">
      <w:pPr>
        <w:pBdr>
          <w:top w:val="nil"/>
          <w:left w:val="nil"/>
          <w:bottom w:val="nil"/>
          <w:right w:val="nil"/>
          <w:between w:val="nil"/>
        </w:pBdr>
        <w:ind w:right="-319"/>
        <w:jc w:val="center"/>
        <w:rPr>
          <w:rFonts w:ascii="Times New Roman" w:hAnsi="Times New Roman" w:cs="Times New Roman"/>
          <w:b/>
          <w:color w:val="5C0000"/>
          <w:sz w:val="28"/>
          <w:szCs w:val="28"/>
        </w:rPr>
      </w:pPr>
      <w:r w:rsidRPr="00DC6E5E">
        <w:rPr>
          <w:rFonts w:ascii="Times New Roman" w:hAnsi="Times New Roman" w:cs="Times New Roman"/>
          <w:b/>
          <w:sz w:val="28"/>
          <w:szCs w:val="28"/>
        </w:rPr>
        <w:t>26 янва</w:t>
      </w:r>
      <w:r w:rsidR="002473F8" w:rsidRPr="00DC6E5E">
        <w:rPr>
          <w:rFonts w:ascii="Times New Roman" w:hAnsi="Times New Roman" w:cs="Times New Roman"/>
          <w:b/>
          <w:sz w:val="28"/>
          <w:szCs w:val="28"/>
        </w:rPr>
        <w:t>ря</w:t>
      </w:r>
      <w:r w:rsidRPr="00DC6E5E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3952DA" w:rsidRPr="00DC6E5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5"/>
        <w:tblW w:w="11199" w:type="dxa"/>
        <w:tblInd w:w="-8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2"/>
        <w:gridCol w:w="9497"/>
      </w:tblGrid>
      <w:tr w:rsidR="00BB03B6" w:rsidRPr="00DC6E5E" w:rsidTr="00D65F55">
        <w:tc>
          <w:tcPr>
            <w:tcW w:w="1702" w:type="dxa"/>
            <w:tcBorders>
              <w:top w:val="single" w:sz="18" w:space="0" w:color="FDE9D9"/>
              <w:left w:val="single" w:sz="18" w:space="0" w:color="FDE9D9"/>
              <w:bottom w:val="single" w:sz="18" w:space="0" w:color="FDE9D9"/>
              <w:right w:val="single" w:sz="18" w:space="0" w:color="FDE9D9"/>
            </w:tcBorders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03B6" w:rsidRPr="00DC6E5E" w:rsidRDefault="00BB03B6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BF8F" w:themeFill="accent6" w:themeFillTint="99"/>
              </w:rPr>
            </w:pPr>
          </w:p>
        </w:tc>
        <w:tc>
          <w:tcPr>
            <w:tcW w:w="9497" w:type="dxa"/>
            <w:tcBorders>
              <w:top w:val="single" w:sz="18" w:space="0" w:color="FDE9D9"/>
              <w:bottom w:val="single" w:sz="18" w:space="0" w:color="FDE9D9"/>
              <w:right w:val="single" w:sz="18" w:space="0" w:color="FDE9D9"/>
            </w:tcBorders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03B6" w:rsidRPr="00DC6E5E" w:rsidRDefault="00BB03B6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</w:pPr>
            <w:r w:rsidRPr="00DC6E5E"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  <w:t>Организаторы:</w:t>
            </w:r>
          </w:p>
          <w:p w:rsidR="00BB03B6" w:rsidRPr="00DC6E5E" w:rsidRDefault="00BB03B6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</w:pPr>
            <w:r w:rsidRPr="00DC6E5E"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  <w:t xml:space="preserve">министерство образования и науки республики </w:t>
            </w:r>
            <w:proofErr w:type="spellStart"/>
            <w:r w:rsidRPr="00DC6E5E"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  <w:t>татарстан</w:t>
            </w:r>
            <w:proofErr w:type="spellEnd"/>
          </w:p>
          <w:p w:rsidR="00BB03B6" w:rsidRPr="00DC6E5E" w:rsidRDefault="00BB03B6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</w:pPr>
            <w:proofErr w:type="spellStart"/>
            <w:r w:rsidRPr="00DC6E5E"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  <w:t>гапоу</w:t>
            </w:r>
            <w:proofErr w:type="spellEnd"/>
            <w:r w:rsidRPr="00DC6E5E"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  <w:t xml:space="preserve"> «</w:t>
            </w:r>
            <w:proofErr w:type="spellStart"/>
            <w:r w:rsidRPr="00DC6E5E"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  <w:t>арский</w:t>
            </w:r>
            <w:proofErr w:type="spellEnd"/>
            <w:r w:rsidRPr="00DC6E5E"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  <w:t xml:space="preserve"> педагогический колледж имени </w:t>
            </w:r>
            <w:proofErr w:type="spellStart"/>
            <w:r w:rsidRPr="00DC6E5E"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  <w:t>габдуллы</w:t>
            </w:r>
            <w:proofErr w:type="spellEnd"/>
            <w:r w:rsidRPr="00DC6E5E"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  <w:t xml:space="preserve"> тукая»</w:t>
            </w:r>
          </w:p>
        </w:tc>
      </w:tr>
      <w:tr w:rsidR="00F82D5D" w:rsidRPr="00646218" w:rsidTr="00D65F55">
        <w:tc>
          <w:tcPr>
            <w:tcW w:w="1702" w:type="dxa"/>
            <w:tcBorders>
              <w:top w:val="single" w:sz="18" w:space="0" w:color="FDE9D9"/>
              <w:left w:val="single" w:sz="18" w:space="0" w:color="FDE9D9"/>
              <w:bottom w:val="single" w:sz="18" w:space="0" w:color="FDE9D9"/>
              <w:right w:val="single" w:sz="18" w:space="0" w:color="FDE9D9"/>
            </w:tcBorders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2D5D" w:rsidRPr="00DC6E5E" w:rsidRDefault="002473F8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9B67F"/>
              </w:rPr>
            </w:pPr>
            <w:r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BF8F" w:themeFill="accent6" w:themeFillTint="99"/>
              </w:rPr>
              <w:t>10</w:t>
            </w:r>
            <w:r w:rsidR="004562CD"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BF8F" w:themeFill="accent6" w:themeFillTint="99"/>
              </w:rPr>
              <w:t>.</w:t>
            </w:r>
            <w:r w:rsidR="00465715"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BF8F" w:themeFill="accent6" w:themeFillTint="99"/>
              </w:rPr>
              <w:t>00-</w:t>
            </w:r>
            <w:r w:rsidR="006F62D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BF8F" w:themeFill="accent6" w:themeFillTint="99"/>
              </w:rPr>
              <w:t>13.3</w:t>
            </w:r>
            <w:r w:rsidR="004562CD"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BF8F" w:themeFill="accent6" w:themeFillTint="99"/>
              </w:rPr>
              <w:t>0</w:t>
            </w:r>
          </w:p>
        </w:tc>
        <w:tc>
          <w:tcPr>
            <w:tcW w:w="9497" w:type="dxa"/>
            <w:tcBorders>
              <w:top w:val="single" w:sz="18" w:space="0" w:color="FDE9D9"/>
              <w:bottom w:val="single" w:sz="18" w:space="0" w:color="FDE9D9"/>
              <w:right w:val="single" w:sz="18" w:space="0" w:color="FDE9D9"/>
            </w:tcBorders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2D5D" w:rsidRPr="00496B8B" w:rsidRDefault="002473F8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  <w:u w:val="single"/>
                <w:shd w:val="clear" w:color="auto" w:fill="FABF8F" w:themeFill="accent6" w:themeFillTint="99"/>
              </w:rPr>
            </w:pPr>
            <w:r w:rsidRPr="00DC6E5E">
              <w:rPr>
                <w:rFonts w:ascii="Times New Roman" w:hAnsi="Times New Roman" w:cs="Times New Roman"/>
                <w:b/>
                <w:smallCaps/>
                <w:sz w:val="28"/>
                <w:szCs w:val="28"/>
                <w:shd w:val="clear" w:color="auto" w:fill="FABF8F" w:themeFill="accent6" w:themeFillTint="99"/>
              </w:rPr>
              <w:t xml:space="preserve"> </w:t>
            </w:r>
            <w:r w:rsidR="009D7FA8" w:rsidRPr="00496B8B">
              <w:rPr>
                <w:rFonts w:ascii="Times New Roman" w:hAnsi="Times New Roman" w:cs="Times New Roman"/>
                <w:b/>
                <w:smallCaps/>
                <w:sz w:val="28"/>
                <w:szCs w:val="28"/>
                <w:u w:val="single"/>
                <w:shd w:val="clear" w:color="auto" w:fill="FABF8F" w:themeFill="accent6" w:themeFillTint="99"/>
              </w:rPr>
              <w:t>общий форум</w:t>
            </w:r>
            <w:r w:rsidR="00DC1AC1" w:rsidRPr="00496B8B">
              <w:rPr>
                <w:rFonts w:ascii="Times New Roman" w:hAnsi="Times New Roman" w:cs="Times New Roman"/>
                <w:b/>
                <w:smallCaps/>
                <w:sz w:val="28"/>
                <w:szCs w:val="28"/>
                <w:u w:val="single"/>
                <w:shd w:val="clear" w:color="auto" w:fill="FABF8F" w:themeFill="accent6" w:themeFillTint="99"/>
              </w:rPr>
              <w:t xml:space="preserve"> (дистанционный формат)</w:t>
            </w:r>
          </w:p>
          <w:p w:rsidR="001B30C4" w:rsidRPr="005432B7" w:rsidRDefault="001B30C4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  <w:shd w:val="clear" w:color="auto" w:fill="FABF8F" w:themeFill="accent6" w:themeFillTint="99"/>
              </w:rPr>
            </w:pPr>
            <w:r w:rsidRPr="001B30C4"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  <w:shd w:val="clear" w:color="auto" w:fill="FABF8F" w:themeFill="accent6" w:themeFillTint="99"/>
                <w:lang w:val="en-US"/>
              </w:rPr>
              <w:t> </w:t>
            </w:r>
            <w:r w:rsidRPr="005432B7"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  <w:shd w:val="clear" w:color="auto" w:fill="FABF8F" w:themeFill="accent6" w:themeFillTint="99"/>
              </w:rPr>
              <w:t xml:space="preserve"> </w:t>
            </w:r>
            <w:hyperlink r:id="rId5" w:history="1">
              <w:r w:rsidRPr="006D4F15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  <w:lang w:val="en-US"/>
                </w:rPr>
                <w:t>https</w:t>
              </w:r>
              <w:r w:rsidRPr="005432B7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</w:rPr>
                <w:t>://</w:t>
              </w:r>
              <w:proofErr w:type="spellStart"/>
              <w:r w:rsidRPr="006D4F15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  <w:lang w:val="en-US"/>
                </w:rPr>
                <w:t>vk</w:t>
              </w:r>
              <w:proofErr w:type="spellEnd"/>
              <w:r w:rsidRPr="005432B7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</w:rPr>
                <w:t>.</w:t>
              </w:r>
              <w:r w:rsidRPr="006D4F15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  <w:lang w:val="en-US"/>
                </w:rPr>
                <w:t>com</w:t>
              </w:r>
              <w:r w:rsidRPr="005432B7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</w:rPr>
                <w:t>/</w:t>
              </w:r>
              <w:r w:rsidRPr="006D4F15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  <w:lang w:val="en-US"/>
                </w:rPr>
                <w:t>call</w:t>
              </w:r>
              <w:r w:rsidRPr="005432B7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</w:rPr>
                <w:t>/</w:t>
              </w:r>
              <w:r w:rsidRPr="006D4F15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  <w:lang w:val="en-US"/>
                </w:rPr>
                <w:t>join</w:t>
              </w:r>
              <w:r w:rsidRPr="005432B7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</w:rPr>
                <w:t>/</w:t>
              </w:r>
              <w:r w:rsidRPr="006D4F15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  <w:lang w:val="en-US"/>
                </w:rPr>
                <w:t>m</w:t>
              </w:r>
              <w:r w:rsidRPr="005432B7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</w:rPr>
                <w:t>_</w:t>
              </w:r>
              <w:proofErr w:type="spellStart"/>
              <w:r w:rsidRPr="006D4F15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  <w:lang w:val="en-US"/>
                </w:rPr>
                <w:t>IILrPCBFvP</w:t>
              </w:r>
              <w:proofErr w:type="spellEnd"/>
              <w:r w:rsidRPr="005432B7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</w:rPr>
                <w:t>9</w:t>
              </w:r>
              <w:r w:rsidRPr="006D4F15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  <w:lang w:val="en-US"/>
                </w:rPr>
                <w:t>W</w:t>
              </w:r>
              <w:r w:rsidRPr="005432B7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</w:rPr>
                <w:t>7</w:t>
              </w:r>
              <w:proofErr w:type="spellStart"/>
              <w:r w:rsidRPr="006D4F15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  <w:lang w:val="en-US"/>
                </w:rPr>
                <w:t>baLDejSJyrhG</w:t>
              </w:r>
              <w:proofErr w:type="spellEnd"/>
              <w:r w:rsidRPr="005432B7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</w:rPr>
                <w:t>2</w:t>
              </w:r>
              <w:r w:rsidRPr="006D4F15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  <w:lang w:val="en-US"/>
                </w:rPr>
                <w:t>A</w:t>
              </w:r>
              <w:r w:rsidRPr="005432B7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</w:rPr>
                <w:t>2</w:t>
              </w:r>
              <w:proofErr w:type="spellStart"/>
              <w:r w:rsidRPr="006D4F15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  <w:lang w:val="en-US"/>
                </w:rPr>
                <w:t>DWDUhbU</w:t>
              </w:r>
              <w:proofErr w:type="spellEnd"/>
              <w:r w:rsidRPr="005432B7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</w:rPr>
                <w:t>0</w:t>
              </w:r>
              <w:proofErr w:type="spellStart"/>
              <w:r w:rsidRPr="006D4F15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  <w:lang w:val="en-US"/>
                </w:rPr>
                <w:t>azdD</w:t>
              </w:r>
              <w:proofErr w:type="spellEnd"/>
              <w:r w:rsidRPr="005432B7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</w:rPr>
                <w:t>0</w:t>
              </w:r>
            </w:hyperlink>
          </w:p>
          <w:p w:rsidR="001B30C4" w:rsidRPr="005432B7" w:rsidRDefault="001B30C4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  <w:shd w:val="clear" w:color="auto" w:fill="FABF8F" w:themeFill="accent6" w:themeFillTint="99"/>
              </w:rPr>
            </w:pPr>
          </w:p>
          <w:p w:rsidR="009D7FA8" w:rsidRPr="00496B8B" w:rsidRDefault="00677607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  <w:u w:val="single"/>
                <w:shd w:val="clear" w:color="auto" w:fill="FABF8F" w:themeFill="accent6" w:themeFillTint="99"/>
              </w:rPr>
            </w:pPr>
            <w:r w:rsidRPr="00496B8B">
              <w:rPr>
                <w:rFonts w:ascii="Times New Roman" w:hAnsi="Times New Roman" w:cs="Times New Roman"/>
                <w:b/>
                <w:smallCaps/>
                <w:sz w:val="28"/>
                <w:szCs w:val="28"/>
                <w:u w:val="single"/>
                <w:shd w:val="clear" w:color="auto" w:fill="FABF8F" w:themeFill="accent6" w:themeFillTint="99"/>
              </w:rPr>
              <w:t xml:space="preserve">работа секций </w:t>
            </w:r>
            <w:r w:rsidR="009D7FA8" w:rsidRPr="00496B8B">
              <w:rPr>
                <w:rFonts w:ascii="Times New Roman" w:hAnsi="Times New Roman" w:cs="Times New Roman"/>
                <w:b/>
                <w:smallCaps/>
                <w:sz w:val="28"/>
                <w:szCs w:val="28"/>
                <w:u w:val="single"/>
                <w:shd w:val="clear" w:color="auto" w:fill="FABF8F" w:themeFill="accent6" w:themeFillTint="99"/>
              </w:rPr>
              <w:t>по направлениям</w:t>
            </w:r>
            <w:r w:rsidR="00DC1AC1" w:rsidRPr="00496B8B">
              <w:rPr>
                <w:rFonts w:ascii="Times New Roman" w:hAnsi="Times New Roman" w:cs="Times New Roman"/>
                <w:b/>
                <w:smallCaps/>
                <w:sz w:val="28"/>
                <w:szCs w:val="28"/>
                <w:u w:val="single"/>
                <w:shd w:val="clear" w:color="auto" w:fill="FABF8F" w:themeFill="accent6" w:themeFillTint="99"/>
              </w:rPr>
              <w:t xml:space="preserve"> (дистанционный формат)</w:t>
            </w:r>
            <w:r w:rsidR="009D7FA8" w:rsidRPr="00496B8B">
              <w:rPr>
                <w:rFonts w:ascii="Times New Roman" w:hAnsi="Times New Roman" w:cs="Times New Roman"/>
                <w:b/>
                <w:smallCaps/>
                <w:sz w:val="28"/>
                <w:szCs w:val="28"/>
                <w:u w:val="single"/>
                <w:shd w:val="clear" w:color="auto" w:fill="FABF8F" w:themeFill="accent6" w:themeFillTint="99"/>
              </w:rPr>
              <w:t>:</w:t>
            </w:r>
          </w:p>
          <w:p w:rsidR="009D7FA8" w:rsidRPr="00DC6E5E" w:rsidRDefault="009D7FA8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80" w:hanging="38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  <w:shd w:val="clear" w:color="auto" w:fill="FABF8F" w:themeFill="accent6" w:themeFillTint="99"/>
              </w:rPr>
            </w:pPr>
          </w:p>
          <w:p w:rsidR="00496B8B" w:rsidRDefault="00496B8B" w:rsidP="00496B8B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 xml:space="preserve">Секция 1. </w:t>
            </w:r>
          </w:p>
          <w:p w:rsidR="001B30C4" w:rsidRPr="009127E4" w:rsidRDefault="00D8707B" w:rsidP="00496B8B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  <w:r w:rsidRPr="009127E4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>Исследование мировоззренческой составляющей систем дошкольного, общего и среднего профессионального образования: методы и приемы по формированию у обучающихся традиционных российских духовно-нравственных и к</w:t>
            </w:r>
            <w:r w:rsidR="00596481" w:rsidRPr="009127E4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>ультурно-исторических ценностей</w:t>
            </w:r>
          </w:p>
          <w:p w:rsidR="001B30C4" w:rsidRDefault="001B30C4" w:rsidP="001B30C4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</w:p>
          <w:p w:rsidR="001B30C4" w:rsidRDefault="00D8707B" w:rsidP="001B30C4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  <w:r w:rsidRPr="001B30C4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>Инновационная составляющая обновленных федеральных государственных образовательных стандартов общего и среднег</w:t>
            </w:r>
            <w:r w:rsidR="00596481" w:rsidRPr="001B30C4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>о профессионального образования</w:t>
            </w:r>
          </w:p>
          <w:p w:rsidR="00596481" w:rsidRDefault="001B30C4" w:rsidP="001B3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  <w:r w:rsidRPr="001B30C4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 xml:space="preserve">  </w:t>
            </w:r>
            <w:hyperlink r:id="rId6" w:history="1">
              <w:r w:rsidRPr="006D4F15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</w:rPr>
                <w:t>https://vk.com/call/join/NgP0OUXkko2PhC5BbRlUNKT2zYkox0YiYdhikjfvOa8</w:t>
              </w:r>
            </w:hyperlink>
          </w:p>
          <w:p w:rsidR="00596481" w:rsidRPr="00DC6E5E" w:rsidRDefault="00596481" w:rsidP="00596481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</w:p>
          <w:p w:rsidR="00496B8B" w:rsidRDefault="00496B8B" w:rsidP="00496B8B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>Секция 2.</w:t>
            </w:r>
          </w:p>
          <w:p w:rsidR="00596481" w:rsidRDefault="00D8707B" w:rsidP="00496B8B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  <w:r w:rsidRPr="009127E4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>Обновление содержания и технологий обучения дисциплин системы общего и среднег</w:t>
            </w:r>
            <w:r w:rsidR="00596481" w:rsidRPr="009127E4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>о профессионального образования</w:t>
            </w:r>
          </w:p>
          <w:p w:rsidR="001B30C4" w:rsidRPr="009127E4" w:rsidRDefault="001B30C4" w:rsidP="001B30C4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</w:p>
          <w:p w:rsidR="00596481" w:rsidRDefault="00D8707B" w:rsidP="001B30C4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  <w:r w:rsidRPr="009127E4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>Обновление содержания и технологий обучения в рамках участия в федерал</w:t>
            </w:r>
            <w:r w:rsidR="00596481" w:rsidRPr="009127E4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>ьном проекте «</w:t>
            </w:r>
            <w:proofErr w:type="spellStart"/>
            <w:r w:rsidR="00596481" w:rsidRPr="009127E4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>Профессионалитет</w:t>
            </w:r>
            <w:proofErr w:type="spellEnd"/>
            <w:r w:rsidR="00596481" w:rsidRPr="009127E4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>»</w:t>
            </w:r>
          </w:p>
          <w:p w:rsidR="00EB1E4C" w:rsidRPr="009127E4" w:rsidRDefault="00EB1E4C" w:rsidP="001B30C4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</w:p>
          <w:p w:rsidR="00596481" w:rsidRDefault="00646218" w:rsidP="00596481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  <w:hyperlink r:id="rId7" w:history="1">
              <w:r w:rsidR="001B30C4" w:rsidRPr="006D4F15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</w:rPr>
                <w:t>https://vk.com/call/join/WDDLcIQ5SBqTeZ0KslAWKc2yeJs_2sGQknjxKFJSzNU</w:t>
              </w:r>
            </w:hyperlink>
          </w:p>
          <w:p w:rsidR="001B30C4" w:rsidRDefault="001B30C4" w:rsidP="00596481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</w:p>
          <w:p w:rsidR="00496B8B" w:rsidRDefault="00496B8B" w:rsidP="00496B8B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>Секция 3.</w:t>
            </w:r>
          </w:p>
          <w:p w:rsidR="001B30C4" w:rsidRDefault="001B30C4" w:rsidP="00496B8B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  <w:r w:rsidRPr="00DC6E5E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>Обновление содержания и технологий обучения в области начального общего образования</w:t>
            </w:r>
          </w:p>
          <w:p w:rsidR="00EB1E4C" w:rsidRDefault="00EB1E4C" w:rsidP="00EB1E4C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</w:p>
          <w:p w:rsidR="00596481" w:rsidRDefault="00D8707B" w:rsidP="00EB1E4C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  <w:r w:rsidRPr="009127E4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 xml:space="preserve">Обновление содержания и технологий обучения в </w:t>
            </w:r>
            <w:r w:rsidR="00596481" w:rsidRPr="009127E4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>области дошкольного образования</w:t>
            </w:r>
          </w:p>
          <w:p w:rsidR="00EB1E4C" w:rsidRPr="009127E4" w:rsidRDefault="00EB1E4C" w:rsidP="00EB1E4C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</w:p>
          <w:p w:rsidR="00D8707B" w:rsidRDefault="00D8707B" w:rsidP="00EB1E4C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  <w:proofErr w:type="spellStart"/>
            <w:r w:rsidRPr="00DC6E5E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>Билингвальное</w:t>
            </w:r>
            <w:proofErr w:type="spellEnd"/>
            <w:r w:rsidRPr="00DC6E5E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 xml:space="preserve"> образование в полик</w:t>
            </w:r>
            <w:r w:rsidR="00596481" w:rsidRPr="00DC6E5E"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  <w:t>ультурной образовательной среде</w:t>
            </w:r>
          </w:p>
          <w:p w:rsidR="001B30C4" w:rsidRPr="00DC6E5E" w:rsidRDefault="001B30C4" w:rsidP="001B30C4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smallCaps/>
                <w:sz w:val="24"/>
                <w:szCs w:val="24"/>
                <w:shd w:val="clear" w:color="auto" w:fill="FABF8F" w:themeFill="accent6" w:themeFillTint="99"/>
              </w:rPr>
            </w:pPr>
          </w:p>
          <w:p w:rsidR="00EB1E4C" w:rsidRPr="005432B7" w:rsidRDefault="00646218" w:rsidP="00496B8B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ind w:left="402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ABF8F" w:themeFill="accent6" w:themeFillTint="99"/>
                <w:lang w:val="en-US"/>
              </w:rPr>
            </w:pPr>
            <w:hyperlink r:id="rId8" w:history="1">
              <w:r w:rsidR="001B30C4" w:rsidRPr="006D4F15">
                <w:rPr>
                  <w:rStyle w:val="af5"/>
                  <w:rFonts w:ascii="Times New Roman" w:hAnsi="Times New Roman" w:cs="Times New Roman"/>
                  <w:b/>
                  <w:smallCaps/>
                  <w:sz w:val="24"/>
                  <w:szCs w:val="24"/>
                  <w:shd w:val="clear" w:color="auto" w:fill="FABF8F" w:themeFill="accent6" w:themeFillTint="99"/>
                  <w:lang w:val="en-US"/>
                </w:rPr>
                <w:t>https://vk.com/call/join/Toc71-RaL4K5el0HCi1nCoEi6GPv3lRw1VHLDkMSZvs</w:t>
              </w:r>
            </w:hyperlink>
          </w:p>
          <w:p w:rsidR="00EB1E4C" w:rsidRPr="00646218" w:rsidRDefault="00EB1E4C" w:rsidP="00496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80" w:right="180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9B67F"/>
                <w:lang w:val="en-US"/>
              </w:rPr>
            </w:pPr>
            <w:bookmarkStart w:id="0" w:name="_GoBack"/>
            <w:bookmarkEnd w:id="0"/>
          </w:p>
        </w:tc>
      </w:tr>
    </w:tbl>
    <w:p w:rsidR="00F82D5D" w:rsidRPr="00646218" w:rsidRDefault="00F82D5D" w:rsidP="00D562E2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Times New Roman" w:hAnsi="Times New Roman" w:cs="Times New Roman"/>
          <w:b/>
          <w:color w:val="5C0000"/>
          <w:lang w:val="en-US"/>
        </w:rPr>
      </w:pPr>
    </w:p>
    <w:tbl>
      <w:tblPr>
        <w:tblStyle w:val="a7"/>
        <w:tblW w:w="11199" w:type="dxa"/>
        <w:tblInd w:w="-8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2"/>
        <w:gridCol w:w="9497"/>
      </w:tblGrid>
      <w:tr w:rsidR="00F82D5D" w:rsidRPr="00DC6E5E" w:rsidTr="00D510A9">
        <w:trPr>
          <w:trHeight w:val="489"/>
        </w:trPr>
        <w:tc>
          <w:tcPr>
            <w:tcW w:w="1702" w:type="dxa"/>
            <w:tcBorders>
              <w:top w:val="single" w:sz="18" w:space="0" w:color="D9D9D9"/>
              <w:left w:val="single" w:sz="18" w:space="0" w:color="D9D9D9"/>
              <w:bottom w:val="single" w:sz="18" w:space="0" w:color="D9D9D9"/>
              <w:right w:val="single" w:sz="18" w:space="0" w:color="D9D9D9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2D5D" w:rsidRPr="00DC6E5E" w:rsidRDefault="006F62D4" w:rsidP="002473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  <w:lastRenderedPageBreak/>
              <w:t>10.00-12.0</w:t>
            </w:r>
            <w:r w:rsidR="002473F8"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  <w:t>0</w:t>
            </w:r>
          </w:p>
        </w:tc>
        <w:tc>
          <w:tcPr>
            <w:tcW w:w="9497" w:type="dxa"/>
            <w:tcBorders>
              <w:top w:val="single" w:sz="18" w:space="0" w:color="D9D9D9"/>
              <w:bottom w:val="single" w:sz="18" w:space="0" w:color="D9D9D9"/>
              <w:right w:val="single" w:sz="48" w:space="0" w:color="F2F2F2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2D5D" w:rsidRPr="00DC6E5E" w:rsidRDefault="00D8707B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Общий форум</w:t>
            </w:r>
          </w:p>
        </w:tc>
      </w:tr>
      <w:tr w:rsidR="00465715" w:rsidRPr="00DC6E5E" w:rsidTr="00D510A9">
        <w:tc>
          <w:tcPr>
            <w:tcW w:w="1702" w:type="dxa"/>
            <w:tcBorders>
              <w:top w:val="single" w:sz="18" w:space="0" w:color="D9D9D9"/>
              <w:left w:val="single" w:sz="18" w:space="0" w:color="D9D9D9"/>
              <w:bottom w:val="single" w:sz="18" w:space="0" w:color="D9D9D9"/>
              <w:right w:val="single" w:sz="18" w:space="0" w:color="D9D9D9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715" w:rsidRPr="00DC6E5E" w:rsidRDefault="00465715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BE5F1"/>
              </w:rPr>
            </w:pPr>
          </w:p>
        </w:tc>
        <w:tc>
          <w:tcPr>
            <w:tcW w:w="9497" w:type="dxa"/>
            <w:tcBorders>
              <w:top w:val="single" w:sz="18" w:space="0" w:color="D9D9D9"/>
              <w:bottom w:val="single" w:sz="18" w:space="0" w:color="D9D9D9"/>
              <w:right w:val="single" w:sz="48" w:space="0" w:color="F2F2F2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6E5E" w:rsidRPr="00DC6E5E" w:rsidRDefault="00DC6E5E" w:rsidP="00DC6E5E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Приветственное слово </w:t>
            </w:r>
          </w:p>
          <w:p w:rsidR="009127E4" w:rsidRPr="009127E4" w:rsidRDefault="00CD24EE" w:rsidP="007D58D4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7E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Гарипова Гульнара </w:t>
            </w:r>
            <w:proofErr w:type="spellStart"/>
            <w:r w:rsidRPr="009127E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Фидаилевна</w:t>
            </w:r>
            <w:proofErr w:type="spellEnd"/>
            <w:r w:rsidRPr="009127E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, </w:t>
            </w:r>
            <w:r w:rsidR="00BD31DF" w:rsidRPr="009127E4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директор </w:t>
            </w:r>
            <w:r w:rsidRPr="009127E4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ГАПОУ «Арский педагогический колледж </w:t>
            </w:r>
            <w:proofErr w:type="spellStart"/>
            <w:r w:rsidRPr="009127E4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им.Г.Тукая</w:t>
            </w:r>
            <w:proofErr w:type="spellEnd"/>
            <w:r w:rsidRPr="009127E4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»</w:t>
            </w:r>
            <w:r w:rsidR="009810F7" w:rsidRPr="009127E4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РТ</w:t>
            </w:r>
          </w:p>
          <w:p w:rsidR="005432B7" w:rsidRDefault="009127E4" w:rsidP="005432B7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7E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Митрофанова Любовь Александровна, </w:t>
            </w:r>
            <w:r w:rsidRPr="009127E4">
              <w:rPr>
                <w:rFonts w:ascii="Times New Roman" w:hAnsi="Times New Roman" w:cs="Times New Roman"/>
                <w:sz w:val="28"/>
                <w:szCs w:val="28"/>
              </w:rPr>
              <w:t>начальник отдела развития среднего профессионального образования Министерства образован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и науки Республики Татарстан</w:t>
            </w:r>
          </w:p>
          <w:p w:rsidR="00C84BD3" w:rsidRDefault="005432B7" w:rsidP="00C84BD3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Выступления:</w:t>
            </w:r>
          </w:p>
          <w:p w:rsidR="006F62D4" w:rsidRDefault="001C616E" w:rsidP="001C616E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 w:firstLine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Орлова Наталия Павловна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, </w:t>
            </w:r>
            <w:proofErr w:type="spellStart"/>
            <w:r w:rsidR="0069697F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к.п.н</w:t>
            </w:r>
            <w:proofErr w:type="spellEnd"/>
            <w:r w:rsidR="0069697F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., </w:t>
            </w:r>
            <w:proofErr w:type="spellStart"/>
            <w:proofErr w:type="gramStart"/>
            <w:r w:rsidR="00496B8B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зам.директора</w:t>
            </w:r>
            <w:proofErr w:type="spellEnd"/>
            <w:proofErr w:type="gramEnd"/>
            <w:r w:rsidR="00496B8B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по учебной работе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</w:t>
            </w:r>
            <w:r w:rsidRPr="004C5D8C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ГАПОУ «Казанский педагогический колледж»</w:t>
            </w:r>
          </w:p>
          <w:p w:rsidR="001C616E" w:rsidRDefault="006F62D4" w:rsidP="006F62D4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2F2F2"/>
              </w:rPr>
            </w:pPr>
            <w:r w:rsidRPr="006F62D4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Тема выступления «Влияние обновления содержания и технологий обучения в области дошкольного образования на систему подготовки будущих воспитателей ДОО»</w:t>
            </w:r>
            <w:r w:rsidR="001C616E" w:rsidRPr="006F62D4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2F2F2"/>
              </w:rPr>
              <w:t xml:space="preserve"> </w:t>
            </w:r>
          </w:p>
          <w:p w:rsidR="00496B8B" w:rsidRDefault="00606A5B" w:rsidP="00496B8B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 w:firstLine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 w:rsidRPr="00496B8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Ульянова Эльмира Эдуардовна,</w:t>
            </w:r>
            <w:r w:rsidR="0069697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="0069697F" w:rsidRPr="0069697F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к.п</w:t>
            </w:r>
            <w:r w:rsidR="000622D6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сихол</w:t>
            </w:r>
            <w:r w:rsidR="0069697F" w:rsidRPr="0069697F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.н</w:t>
            </w:r>
            <w:proofErr w:type="spellEnd"/>
            <w:r w:rsidR="0069697F" w:rsidRPr="0069697F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., </w:t>
            </w:r>
            <w:proofErr w:type="spellStart"/>
            <w:proofErr w:type="gramStart"/>
            <w:r w:rsidR="00496B8B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зам.директора</w:t>
            </w:r>
            <w:proofErr w:type="spellEnd"/>
            <w:proofErr w:type="gramEnd"/>
            <w:r w:rsidR="00496B8B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по </w:t>
            </w:r>
            <w:r w:rsidR="000622D6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научно-исследовательской работе </w:t>
            </w:r>
            <w:r w:rsidR="00496B8B" w:rsidRPr="004C5D8C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ГАПОУ «Казанский педагогический колледж»</w:t>
            </w:r>
          </w:p>
          <w:p w:rsidR="00606A5B" w:rsidRDefault="00606A5B" w:rsidP="00606A5B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</w:pPr>
            <w:r w:rsidRPr="00606A5B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Тема выступления «Проектное обучение – основа подготовки специалиста среднего звена по специальности 44.02.01 Дошкольное образование»</w:t>
            </w:r>
          </w:p>
          <w:p w:rsidR="0069697F" w:rsidRDefault="0069697F" w:rsidP="0069697F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 w:firstLine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  <w:r w:rsidRPr="0076518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Королева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Наталья Сергеевна</w:t>
            </w:r>
            <w:r w:rsidRPr="0076518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, </w:t>
            </w:r>
            <w:r w:rsidRPr="00D84042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руководитель ЦОПП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, преподаватель психолого-педагогических дисциплин и профессиональных модулей, сертифицированный эксперт компетенции Преподавание в младших классах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</w:t>
            </w:r>
            <w:r w:rsidRPr="00765180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ГАПОУ «Казанский педагогический колледж»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</w:t>
            </w:r>
          </w:p>
          <w:p w:rsidR="0069697F" w:rsidRPr="009576EE" w:rsidRDefault="0069697F" w:rsidP="0069697F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4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Тема выступления «Обновление содержания подготовки современного учителя начальных классов в условиях ФГОС СПО по специальности 44.02.02 Преподавание в начальных классах</w:t>
            </w:r>
            <w:r w:rsidRPr="009576EE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»</w:t>
            </w:r>
          </w:p>
          <w:p w:rsidR="00C84BD3" w:rsidRPr="00C84BD3" w:rsidRDefault="005432B7" w:rsidP="00C84BD3">
            <w:pPr>
              <w:pStyle w:val="af2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BD3">
              <w:rPr>
                <w:rFonts w:ascii="Times New Roman" w:hAnsi="Times New Roman"/>
                <w:b/>
                <w:sz w:val="28"/>
                <w:szCs w:val="28"/>
                <w:shd w:val="clear" w:color="auto" w:fill="F2F2F2"/>
              </w:rPr>
              <w:t>Лисенкова</w:t>
            </w:r>
            <w:proofErr w:type="spellEnd"/>
            <w:r w:rsidRPr="00C84BD3">
              <w:rPr>
                <w:rFonts w:ascii="Times New Roman" w:hAnsi="Times New Roman"/>
                <w:b/>
                <w:sz w:val="28"/>
                <w:szCs w:val="28"/>
                <w:shd w:val="clear" w:color="auto" w:fill="F2F2F2"/>
              </w:rPr>
              <w:t xml:space="preserve"> Любовь Александровна, </w:t>
            </w:r>
            <w:r w:rsidR="00C84BD3" w:rsidRPr="00C84BD3">
              <w:rPr>
                <w:rFonts w:ascii="Times New Roman" w:hAnsi="Times New Roman"/>
                <w:sz w:val="28"/>
                <w:szCs w:val="28"/>
                <w:shd w:val="clear" w:color="auto" w:fill="F2F2F2"/>
              </w:rPr>
              <w:t>специалист по УМР Це</w:t>
            </w:r>
            <w:r w:rsidR="00C84BD3">
              <w:rPr>
                <w:rFonts w:ascii="Times New Roman" w:hAnsi="Times New Roman"/>
                <w:sz w:val="28"/>
                <w:szCs w:val="28"/>
                <w:shd w:val="clear" w:color="auto" w:fill="F2F2F2"/>
              </w:rPr>
              <w:t xml:space="preserve">нтра профессионального развития </w:t>
            </w:r>
            <w:r w:rsidR="00C84BD3" w:rsidRPr="00C84BD3">
              <w:rPr>
                <w:rFonts w:ascii="Times New Roman" w:hAnsi="Times New Roman"/>
                <w:sz w:val="28"/>
                <w:szCs w:val="28"/>
                <w:shd w:val="clear" w:color="auto" w:fill="F2F2F2"/>
              </w:rPr>
              <w:t>«</w:t>
            </w:r>
            <w:proofErr w:type="spellStart"/>
            <w:r w:rsidR="00C84BD3" w:rsidRPr="00C84BD3">
              <w:rPr>
                <w:rFonts w:ascii="Times New Roman" w:hAnsi="Times New Roman"/>
                <w:sz w:val="28"/>
                <w:szCs w:val="28"/>
                <w:shd w:val="clear" w:color="auto" w:fill="F2F2F2"/>
              </w:rPr>
              <w:t>Дулкын</w:t>
            </w:r>
            <w:proofErr w:type="spellEnd"/>
            <w:r w:rsidR="00C84BD3" w:rsidRPr="00C84BD3">
              <w:rPr>
                <w:rFonts w:ascii="Times New Roman" w:hAnsi="Times New Roman"/>
                <w:sz w:val="28"/>
                <w:szCs w:val="28"/>
                <w:shd w:val="clear" w:color="auto" w:fill="F2F2F2"/>
              </w:rPr>
              <w:t xml:space="preserve">» Института филологии и межкультурной коммуникации КФУ, куратор </w:t>
            </w:r>
            <w:proofErr w:type="spellStart"/>
            <w:r w:rsidR="00C84BD3" w:rsidRPr="00C84BD3">
              <w:rPr>
                <w:rFonts w:ascii="Times New Roman" w:hAnsi="Times New Roman"/>
                <w:sz w:val="28"/>
                <w:szCs w:val="28"/>
                <w:shd w:val="clear" w:color="auto" w:fill="F2F2F2"/>
              </w:rPr>
              <w:t>педклассов</w:t>
            </w:r>
            <w:proofErr w:type="spellEnd"/>
            <w:r w:rsidR="00C84BD3" w:rsidRPr="00C84BD3">
              <w:rPr>
                <w:rFonts w:ascii="Times New Roman" w:hAnsi="Times New Roman"/>
                <w:sz w:val="28"/>
                <w:szCs w:val="28"/>
                <w:shd w:val="clear" w:color="auto" w:fill="F2F2F2"/>
              </w:rPr>
              <w:t> </w:t>
            </w:r>
          </w:p>
          <w:p w:rsidR="000461D3" w:rsidRPr="00C84BD3" w:rsidRDefault="000461D3" w:rsidP="00C84BD3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4BD3"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2F2F2"/>
              </w:rPr>
              <w:t>Тема выступления «Педагогические классы как компонент непрерывного профессионального образования»</w:t>
            </w:r>
          </w:p>
          <w:p w:rsidR="00AD1CB7" w:rsidRPr="00DC6E5E" w:rsidRDefault="00A95375" w:rsidP="005E3955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 w:firstLine="0"/>
              <w:jc w:val="both"/>
              <w:rPr>
                <w:rFonts w:ascii="Times New Roman" w:hAnsi="Times New Roman" w:cs="Times New Roman"/>
                <w:b/>
                <w:i/>
                <w:shd w:val="clear" w:color="auto" w:fill="F2F2F2"/>
              </w:rPr>
            </w:pPr>
            <w:proofErr w:type="spellStart"/>
            <w:r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Ахтариева</w:t>
            </w:r>
            <w:proofErr w:type="spellEnd"/>
            <w:r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Разия</w:t>
            </w:r>
            <w:proofErr w:type="spellEnd"/>
            <w:r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Файзиевна</w:t>
            </w:r>
            <w:proofErr w:type="spellEnd"/>
            <w:r w:rsidR="00AD1CB7"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, </w:t>
            </w:r>
            <w:r w:rsidR="00AD1CB7" w:rsidRPr="00DC6E5E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доцент кафедры педагогики, </w:t>
            </w:r>
            <w:proofErr w:type="spellStart"/>
            <w:r w:rsidR="00AD1CB7" w:rsidRPr="00DC6E5E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к.п.н</w:t>
            </w:r>
            <w:proofErr w:type="spellEnd"/>
            <w:r w:rsidR="00AD1CB7" w:rsidRPr="00DC6E5E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., заведующий отделением филологии и истории </w:t>
            </w:r>
            <w:proofErr w:type="spellStart"/>
            <w:r w:rsidR="00AD1CB7" w:rsidRPr="00DC6E5E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Елабужского</w:t>
            </w:r>
            <w:proofErr w:type="spellEnd"/>
            <w:r w:rsidR="00AD1CB7" w:rsidRPr="00DC6E5E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института КФУ </w:t>
            </w:r>
          </w:p>
          <w:p w:rsidR="005432B7" w:rsidRDefault="00AD1CB7" w:rsidP="005432B7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</w:pPr>
            <w:r w:rsidRPr="00DC6E5E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Тема выступления</w:t>
            </w:r>
            <w:r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</w:t>
            </w:r>
            <w:r w:rsidR="008300ED" w:rsidRPr="00DC6E5E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 xml:space="preserve">«Эффективные методы формирования у обучающихся традиционных российских духовно-нравственных и культурно-исторических </w:t>
            </w:r>
            <w:r w:rsidR="00A95375" w:rsidRPr="00DC6E5E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ценностей в образовательном процессе современной школы</w:t>
            </w:r>
            <w:r w:rsidR="00C07D3B" w:rsidRPr="00DC6E5E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»</w:t>
            </w:r>
          </w:p>
          <w:p w:rsidR="00AD1CB7" w:rsidRPr="005432B7" w:rsidRDefault="00A95375" w:rsidP="005432B7">
            <w:pPr>
              <w:pStyle w:val="af2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 w:firstLine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</w:pPr>
            <w:r w:rsidRPr="005432B7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Виноградов Владислав Львович</w:t>
            </w:r>
            <w:r w:rsidR="00765180" w:rsidRPr="005432B7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,</w:t>
            </w:r>
            <w:r w:rsidR="007774F8" w:rsidRPr="005432B7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</w:t>
            </w:r>
            <w:proofErr w:type="spellStart"/>
            <w:r w:rsidR="007774F8" w:rsidRPr="005432B7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к.п.н</w:t>
            </w:r>
            <w:proofErr w:type="spellEnd"/>
            <w:r w:rsidR="007774F8" w:rsidRPr="005432B7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., доцент кафедры педагогики </w:t>
            </w:r>
            <w:proofErr w:type="spellStart"/>
            <w:r w:rsidR="007774F8" w:rsidRPr="005432B7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Елабужского</w:t>
            </w:r>
            <w:proofErr w:type="spellEnd"/>
            <w:r w:rsidR="007774F8" w:rsidRPr="005432B7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института КФУ </w:t>
            </w:r>
          </w:p>
          <w:p w:rsidR="007774F8" w:rsidRPr="00DC6E5E" w:rsidRDefault="00AD1CB7" w:rsidP="005432B7">
            <w:pPr>
              <w:shd w:val="clear" w:color="auto" w:fill="FFFFFF"/>
              <w:ind w:left="18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C6E5E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Тема выступления</w:t>
            </w:r>
            <w:r w:rsidRPr="00DC6E5E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 </w:t>
            </w:r>
            <w:r w:rsidR="007774F8" w:rsidRPr="00DC6E5E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«</w:t>
            </w:r>
            <w:r w:rsidR="007774F8" w:rsidRPr="00DC6E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Инновационная составляющая обновленных </w:t>
            </w:r>
            <w:r w:rsidR="007774F8" w:rsidRPr="00DC6E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федеральных государственных образовательных стандартов общего и среднего профессионального образования</w:t>
            </w:r>
            <w:r w:rsidR="000622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их реализация</w:t>
            </w:r>
            <w:r w:rsidR="007774F8" w:rsidRPr="00DC6E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765180" w:rsidRPr="00DC6E5E" w:rsidRDefault="00AD1CB7" w:rsidP="00D47929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 w:firstLine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</w:pPr>
            <w:proofErr w:type="spellStart"/>
            <w:r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Сенькевич</w:t>
            </w:r>
            <w:proofErr w:type="spellEnd"/>
            <w:r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Татьяна Васильевна</w:t>
            </w:r>
            <w:r w:rsidRPr="00DC6E5E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, декан филологического факультета, доцент кафедры русской литературы и журналистики, руководитель Русского центра Брестского государственного университета имени </w:t>
            </w:r>
            <w:proofErr w:type="spellStart"/>
            <w:r w:rsidRPr="00DC6E5E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А.С.Пушкина</w:t>
            </w:r>
            <w:proofErr w:type="spellEnd"/>
            <w:r w:rsidRPr="00DC6E5E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 xml:space="preserve">, к.ф.н., доцент </w:t>
            </w:r>
          </w:p>
          <w:p w:rsidR="00AD1CB7" w:rsidRPr="00DC6E5E" w:rsidRDefault="00AD1CB7" w:rsidP="00AD1CB7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</w:pPr>
            <w:r w:rsidRPr="00DC6E5E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Тема выступления «Формирование гражданской позиции учащихся старших классов учреждений общего среднего образования Беларуси средствами русской художественной литературы»</w:t>
            </w:r>
          </w:p>
          <w:p w:rsidR="003E3827" w:rsidRPr="00DC6E5E" w:rsidRDefault="00056994" w:rsidP="00D47929">
            <w:pPr>
              <w:pStyle w:val="af2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proofErr w:type="spellStart"/>
            <w:r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Сенькевич</w:t>
            </w:r>
            <w:proofErr w:type="spellEnd"/>
            <w:r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Алла Владимировна, </w:t>
            </w:r>
            <w:r w:rsidRPr="00DC6E5E"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  <w:t>начальник управления социальной и воспитательной работы главного управления образования Брестского областного исполнительного комитета</w:t>
            </w:r>
          </w:p>
          <w:p w:rsidR="009667F5" w:rsidRPr="00DC6E5E" w:rsidRDefault="00056994" w:rsidP="006D4563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</w:pPr>
            <w:r w:rsidRPr="00DC6E5E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2F2F2"/>
              </w:rPr>
              <w:t>Тема выступления «Роль и значение проектной деятельности в патриотическом воспитании молодежи»</w:t>
            </w:r>
          </w:p>
        </w:tc>
      </w:tr>
      <w:tr w:rsidR="00D510A9" w:rsidRPr="00DC6E5E" w:rsidTr="008E3AC5">
        <w:trPr>
          <w:trHeight w:val="5272"/>
        </w:trPr>
        <w:tc>
          <w:tcPr>
            <w:tcW w:w="1702" w:type="dxa"/>
            <w:tcBorders>
              <w:left w:val="single" w:sz="18" w:space="0" w:color="D9D9D9"/>
              <w:bottom w:val="single" w:sz="18" w:space="0" w:color="D9D9D9"/>
              <w:right w:val="single" w:sz="18" w:space="0" w:color="D9D9D9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10A9" w:rsidRPr="00DC6E5E" w:rsidRDefault="00A256AC" w:rsidP="00394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</w:pPr>
            <w:r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  <w:lastRenderedPageBreak/>
              <w:t>1</w:t>
            </w:r>
            <w:r w:rsidR="006F62D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  <w:t>2.00-13.3</w:t>
            </w:r>
            <w:r w:rsidR="00DF1D0B"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  <w:t>0</w:t>
            </w:r>
          </w:p>
        </w:tc>
        <w:tc>
          <w:tcPr>
            <w:tcW w:w="9497" w:type="dxa"/>
            <w:tcBorders>
              <w:bottom w:val="single" w:sz="18" w:space="0" w:color="D9D9D9"/>
              <w:right w:val="single" w:sz="48" w:space="0" w:color="F2F2F2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24EE" w:rsidRPr="00DC6E5E" w:rsidRDefault="00677607" w:rsidP="00D562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>Работа секций</w:t>
            </w:r>
            <w:r w:rsidR="003E3827" w:rsidRPr="00DC6E5E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2F2F2"/>
              </w:rPr>
              <w:t xml:space="preserve"> по направлениям</w:t>
            </w:r>
          </w:p>
          <w:p w:rsidR="00765180" w:rsidRPr="00DC6E5E" w:rsidRDefault="00765180" w:rsidP="00D562E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2F2F2"/>
              </w:rPr>
            </w:pPr>
          </w:p>
          <w:tbl>
            <w:tblPr>
              <w:tblStyle w:val="af7"/>
              <w:tblW w:w="9917" w:type="dxa"/>
              <w:tblLayout w:type="fixed"/>
              <w:tblLook w:val="04A0" w:firstRow="1" w:lastRow="0" w:firstColumn="1" w:lastColumn="0" w:noHBand="0" w:noVBand="1"/>
            </w:tblPr>
            <w:tblGrid>
              <w:gridCol w:w="8647"/>
              <w:gridCol w:w="1270"/>
            </w:tblGrid>
            <w:tr w:rsidR="00E1399E" w:rsidRPr="00DC6E5E" w:rsidTr="00DC6E5E">
              <w:tc>
                <w:tcPr>
                  <w:tcW w:w="8647" w:type="dxa"/>
                </w:tcPr>
                <w:p w:rsidR="00E1399E" w:rsidRPr="00EB1E4C" w:rsidRDefault="00ED35F9" w:rsidP="000622D6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B1E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Руководитель </w:t>
                  </w:r>
                  <w:r w:rsidR="00EB1E4C" w:rsidRPr="00EB1E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секции</w:t>
                  </w:r>
                  <w:r w:rsidR="002817BD" w:rsidRPr="00EB1E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: Плотникова Евгения </w:t>
                  </w:r>
                  <w:proofErr w:type="spellStart"/>
                  <w:r w:rsidR="002817BD" w:rsidRPr="00EB1E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Зявдатовна</w:t>
                  </w:r>
                  <w:proofErr w:type="spellEnd"/>
                  <w:r w:rsidR="00677607" w:rsidRPr="00EB1E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2817BD" w:rsidRPr="00EB1E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к.п.н</w:t>
                  </w:r>
                  <w:proofErr w:type="spellEnd"/>
                  <w:r w:rsidR="002817BD" w:rsidRPr="00EB1E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., </w:t>
                  </w:r>
                  <w:r w:rsidR="00677607" w:rsidRPr="00EB1E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преподаватель кафедры психолого-педагогических дисциплин и внеурочной деятельности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4A09DE" w:rsidRDefault="00677607" w:rsidP="00DC6E5E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4A09D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СЕКЦИЯ</w:t>
                  </w:r>
                  <w:r w:rsidR="00E1399E" w:rsidRPr="004A09D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1. ИССЛЕДОВАНИЕ МИРОВОЗЗРЕНЧЕСКОЙ СОСТАВЛЯЮЩЕЙ СИСТЕМ ДОШКОЛЬНОГО, ОБЩЕГО И СРЕДНЕГО ПРОФЕССИОНАЛЬНОГО ОБРАЗОВАНИЯ: МЕТОДЫ И ПРИЕМЫ ПО </w:t>
                  </w:r>
                  <w:r w:rsidR="00E1399E" w:rsidRPr="004A09D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ФОРМИРОВАНИЮ У ОБУЧАЮЩИХСЯ ТРАДИЦИОННЫХ РОССИЙСКИХ ДУХОВНО-НРАВСТВЕННЫХ И КУЛЬТУРНО-ИСТОРИЧЕСКИХ ЦЕННОСТЕЙ</w:t>
                  </w:r>
                </w:p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Ахмадиева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Л.Ф.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ВЛИЯНИЕ ИНТЕРНЕТА НА НАШ ЯЗЫК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Багаутдинова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Л.Ш.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ВИДЫ МЕТОДОВ И ПРИЕМОВ ВОСПИТАНИЯ В ДОУ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Вилявина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Е.Е.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ПУТИ ФОРМИРОВАНИЯ У ОБУЧАЮЩИХСЯ КУЛЬТУРНЫХ И ДУХОВНО-НРАВСТВЕННЫХ ЦЕННОСТЕЙ ЛИЧНОСТИ НА ЗАНЯТИЯХ РУССКОГО ЯЗЫКА И ЛИТЕРАТУРЫ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Галимуллина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И.Р.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ФОРМИРОВАНИЕ ТОЛЕРАНТНОЙ ЛИЧНОСТИ НА УРОКАХ РУССКОГО ЯЗЫКА И ЛИТЕРАТУРЫ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Гафарова Ф.Г.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ДУХОВНО-НРАВСТВЕННОЕ ВОСПИТАНИЕ МЛАДШИХ ШКОЛЬНИКОВ НА УРОКАХ ЛИТЕРАТУРНОГО ЧТЕНИЯ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Давлетшина</w:t>
                  </w:r>
                  <w:proofErr w:type="spellEnd"/>
                  <w:r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Г.Р.</w:t>
                  </w:r>
                  <w:r w:rsidRPr="00DC6E5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ФОРМИРОВАНИЕ ТОЛЕРАНТНОСТИ У ДОШКОЛЬНИКОВ В УСЛОВИЯХ ПОЛИКУЛЬТУРНОГО ОБРАЗОВАНИЯ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Евдокимова Н.В., </w:t>
                  </w: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Габдрахманова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А.И.</w:t>
                  </w:r>
                  <w:r w:rsidRPr="00DC6E5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ВОСПИТАНИЕ ЧУВСТВ ПАТРИОТИЗМА У ДЕТЕЙ ДОШКОЛЬНОГО ВОЗРАСТА В ПОЛИКУЛЬТУРНОЙ ОБРАЗОВАТЕЛЬНОЙ СРЕДЕ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Ефимова Л.С.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ДУХОВНО-НРАВСТВЕННОЕ ВОСПИТАНИЕ НА ЗАНЯТИЯХ РУССКОГО ЯЗЫКА И ЛИТЕРАТУРЫ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Зарипова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Г.Ф.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ФОРМИРОВАНИЕ ОБЩЕКУЛЬТУРНЫХ КОМПЕТЕНЦИЙ И ДУХОВНЫХ ЦЕННОСТЕЙ НА УРОКАХ ИСТОРИИ В СПО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Искандарова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В.В., Хасанова А.Д.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ДУХОВНО-НРАВСТВЕННЫЕ ЦЕННОСТИ ДОШКОЛЬНОГО ОБРАЗОВАНИЯ ОТ «А» ДО «Я» - ОТ ПОКОЛЕНИЯ К ПОКОЛЕНИЮ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shd w:val="clear" w:color="auto" w:fill="FFFFFF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C6E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Мухаметзарипова</w:t>
                  </w:r>
                  <w:proofErr w:type="spellEnd"/>
                  <w:r w:rsidRPr="00DC6E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Д.Р., </w:t>
                  </w:r>
                  <w:proofErr w:type="spellStart"/>
                  <w:r w:rsidRPr="00DC6E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Сигналевич</w:t>
                  </w:r>
                  <w:proofErr w:type="spellEnd"/>
                  <w:r w:rsidRPr="00DC6E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В.В.</w:t>
                  </w:r>
                  <w:r w:rsidRPr="00DC6E5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ПРОБЛЕМЫ И ОСОБЕННОСТИ ЭТНОКУЛЬТУРНОГО ОБРАЗОВАНИЯ НА ЗАНЯТИЯХ АНГЛИЙСКОГО ЯЗЫКА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pStyle w:val="af4"/>
                    <w:shd w:val="clear" w:color="auto" w:fill="FFFFFF"/>
                    <w:spacing w:before="0" w:beforeAutospacing="0" w:after="0" w:afterAutospacing="0"/>
                    <w:jc w:val="both"/>
                  </w:pPr>
                  <w:proofErr w:type="spellStart"/>
                  <w:r w:rsidRPr="00DC6E5E">
                    <w:rPr>
                      <w:b/>
                      <w:color w:val="000000"/>
                      <w:sz w:val="28"/>
                      <w:szCs w:val="28"/>
                    </w:rPr>
                    <w:t>Сабирова</w:t>
                  </w:r>
                  <w:proofErr w:type="spellEnd"/>
                  <w:r w:rsidRPr="00DC6E5E">
                    <w:rPr>
                      <w:b/>
                      <w:color w:val="000000"/>
                      <w:sz w:val="28"/>
                      <w:szCs w:val="28"/>
                    </w:rPr>
                    <w:t xml:space="preserve"> Р.Г.</w:t>
                  </w:r>
                  <w:r w:rsidRPr="00DC6E5E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sz w:val="28"/>
                      <w:szCs w:val="28"/>
                      <w:shd w:val="clear" w:color="auto" w:fill="FFFFFF"/>
                    </w:rPr>
                    <w:t>ПОЛИКУЛЬТУРНОЕ ВОСПИТАНИЕ НА УРОКАХ ХИМИИ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DC6E5E" w:rsidP="00E1399E">
                  <w:pPr>
                    <w:pStyle w:val="af3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Сәйфетдинова Г.З.</w:t>
                  </w:r>
                  <w:r w:rsidR="00E1399E"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, Сә</w:t>
                  </w: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йфелганиева М.А.</w:t>
                  </w:r>
                  <w:r w:rsidR="00E1399E" w:rsidRPr="00DC6E5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 </w:t>
                  </w:r>
                  <w:hyperlink r:id="rId9" w:tooltip="Постоянная ссылка на Балалар бакчасында әдәп-әхлак тәрбиясе" w:history="1">
                    <w:r w:rsidR="00E1399E" w:rsidRPr="00DC6E5E">
                      <w:rPr>
                        <w:rStyle w:val="af5"/>
                        <w:rFonts w:ascii="Times New Roman" w:hAnsi="Times New Roman" w:cs="Times New Roman"/>
                        <w:color w:val="auto"/>
                        <w:sz w:val="28"/>
                        <w:szCs w:val="28"/>
                        <w:u w:val="none"/>
                        <w:lang w:val="tt-RU"/>
                      </w:rPr>
                      <w:t xml:space="preserve">РОССИЯНЕҢ ТРАДИЦИОН РУХИ-ӘХЛАКЫЙ ҺӘМ МӘДӘНИ-ТАРИХИ КЫЙММӘТЛӘРЕН   ФОРМАЛАШТЫРЫП ТӘРБИЯЛӘҮДӘ </w:t>
                    </w:r>
                  </w:hyperlink>
                  <w:r w:rsidR="00E1399E" w:rsidRPr="00DC6E5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ГАЙЛӘ ҺӘМ БАДЛАЛАР БАКЧАСЫНЫҢ БЕРДӘМ ЭШЧӘНЛЕЛЕГЕНЕҢ ӘҺӘМИЯТЕ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Сафина Л.Ш., Бударина Н.А.</w:t>
                  </w:r>
                  <w:r w:rsidRPr="00DC6E5E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НАСТАВНИЧЕСТВО КАК СПОСОБ КОНСТРУКТИВНОГО ВЗАИМОДЕЙСТВИЯ ВНУТРИ ФОРМЫ «ПЕДАГОГ – СТУДЕНТ»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widowControl w:val="0"/>
                    <w:autoSpaceDE w:val="0"/>
                    <w:autoSpaceDN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DC6E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tt-RU"/>
                    </w:rPr>
                    <w:t xml:space="preserve">Фатыхова Г.Н., </w:t>
                  </w:r>
                  <w:proofErr w:type="spellStart"/>
                  <w:r w:rsidRPr="00DC6E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Бурханова</w:t>
                  </w:r>
                  <w:proofErr w:type="spellEnd"/>
                  <w:r w:rsidRPr="00DC6E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Г.Г.</w:t>
                  </w:r>
                  <w:r w:rsidRPr="00DC6E5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НРАВСТВЕННО-ПАТРИОТИЧЕСКОЕ</w:t>
                  </w:r>
                  <w:r w:rsidRPr="00DC6E5E">
                    <w:rPr>
                      <w:rFonts w:ascii="Times New Roman" w:eastAsia="Times New Roman" w:hAnsi="Times New Roman" w:cs="Times New Roman"/>
                      <w:bCs/>
                      <w:spacing w:val="-10"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ВОСПИТАНИЕ</w:t>
                  </w:r>
                  <w:r w:rsidRPr="00DC6E5E">
                    <w:rPr>
                      <w:rFonts w:ascii="Times New Roman" w:eastAsia="Times New Roman" w:hAnsi="Times New Roman" w:cs="Times New Roman"/>
                      <w:bCs/>
                      <w:spacing w:val="-9"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ПОСРЕДСТВОМ ИГРЫ (ВТОРАЯ МЛАДШАЯ ГРУППА)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Цыганова В.В.</w:t>
                  </w:r>
                  <w:r w:rsidRPr="00DC6E5E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У ОБУЧАЮЩИХСЯ ТРАДИЦИОННЫХ РОССИЙСКИХ ДУХОВНО-НРАВСТВЕННЫХ И КУЛЬТУРНО ИСТОРИЧЕСКИХ ЦЕННОСТЕЙ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Шакирова Г.Н., Гарифзянова Г.Д.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 МӘКТӘПКӘЧӘ ЯШЬТӘГЕ БАЛАЛАРНЫ ҮЗ ХАЛКЫНЫҢ ГОРЕФ-ГАДӘТЛӘРЕ ҺӘМ МӘДӘНИЯТЕ БЕЛӘН ТАНЫШТЫРУ АША ПАТРИОТИК ТӘРБИЯЛӘҮ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Шамсиева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М.Н.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МЕТОДЫ И ПРИЕМЫ ПО ФОРМИРОВАНИЮ ЧУВСТВ ПАТРИОТИЗМА НА УРОКАХ ИСТОРИИ В СПО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4A09DE" w:rsidRDefault="00E1399E" w:rsidP="009127E4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4A09D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ИННОВАЦИОННАЯ СОСТАВЛЯЮЩАЯ ОБНОВЛЕННЫХ ФЕДЕРАЛЬНЫХ ГОСУДАРСТВЕННЫХ ОБРАЗОВАТЕЛЬНЫХ СТАНДАРТОВ ОБЩЕГО И СРЕДНЕГО ПРОФЕССИОНАЛЬНОГО ОБРАЗОВАНИЯ</w:t>
                  </w:r>
                </w:p>
                <w:p w:rsidR="00E1399E" w:rsidRPr="004A09D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Галиуллина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А.Х.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ПРИМЕНЕНИЕ ИННОВАЦИОННЫЕ МЕТОДОВ ОБУЧЕНИЯ ПРИ ОБУЧЕНИИ ИГРЕ НА МУЗЫКАЛЬНОМ ИНСТРУМЕНТЕ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Ибатуллин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Ш.К.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ИННОВАЦИОННЫЕ ПЕДАГОГИЧЕСКИЕ ТЕХНОЛОГИИ В ПРОЦЕССЕ ТРАДИЦИОННОГО ОБУЧЕНИЯ ИГРЕ НА БАЯНЕ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Мухутдинова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А.Н., </w:t>
                  </w: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Саляхиева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А.Х.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ЗНАЧЕНИЕ МАТЕМАТИКИ ДЛЯ УСПЕШНОГО ОСВОЕНИЯ ИНФОРМАТИКИ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Нуретдинова</w:t>
                  </w:r>
                  <w:proofErr w:type="spellEnd"/>
                  <w:r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Г.Н.</w:t>
                  </w:r>
                  <w:r w:rsidRPr="00DC6E5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ЧИТАТЕЛЬСКОЙ ПОТРЕБНОСТИ ОБУЧАЮЩИХСЯ НА УРОКАХ ЛИТЕРАТУРЫ И ВО ВНЕУРОЧНОЙ ДЕЯТЕЛЬНОСТИ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Фатхутдинова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 xml:space="preserve"> А.Р., Рыбина Н.П.</w:t>
                  </w:r>
                  <w:r w:rsidRPr="00DC6E5E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ИННОВАЦИОННЫЕ </w:t>
                  </w:r>
                  <w:r w:rsidRPr="00DC6E5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>ТЕХНОЛОГИИ НА УРОКАХ ИНФОРМАТИКИ И МАТЕМАТИКИ ДЛЯ ПОВЫШЕНИЯ МОТИВАЦИИ ОБУЧАЮЩИХСЯ В СПО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Яруллина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Л.А.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ПРИМЕНЕНИЕ ИННОВАЦИОННЫХ МЕТОДОВ ОБУЧЕНИЯ ПРИ ОБУЧЕНИИ ИГРЕ НА МУЗЫКАЛЬНОМ ИНСТРУМЕНТЕ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677607" w:rsidRPr="00DC6E5E" w:rsidTr="00DC6E5E">
              <w:tc>
                <w:tcPr>
                  <w:tcW w:w="8647" w:type="dxa"/>
                </w:tcPr>
                <w:p w:rsidR="00677607" w:rsidRPr="00EB1E4C" w:rsidRDefault="00EB1E4C" w:rsidP="002817BD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EB1E4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Руководитель секции</w:t>
                  </w:r>
                  <w:r w:rsidR="00677607" w:rsidRPr="00EB1E4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: Сафарова Ильвира Рушановна, преподаватель к</w:t>
                  </w:r>
                  <w:r w:rsidR="002817BD" w:rsidRPr="00EB1E4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афедры русской филологии</w:t>
                  </w:r>
                </w:p>
              </w:tc>
              <w:tc>
                <w:tcPr>
                  <w:tcW w:w="1270" w:type="dxa"/>
                </w:tcPr>
                <w:p w:rsidR="00677607" w:rsidRPr="00DC6E5E" w:rsidRDefault="00677607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4A09DE" w:rsidRDefault="00677607" w:rsidP="009127E4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A09D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СЕКЦИЯ</w:t>
                  </w:r>
                  <w:r w:rsidR="00EB1E4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2</w:t>
                  </w:r>
                  <w:r w:rsidR="00E1399E" w:rsidRPr="004A09D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 ОБНОВЛЕНИЕ СОДЕРЖАНИЯ И ТЕХНОЛОГИЙ ОБУЧЕНИЯ ДИСЦИПЛИН СИСТЕМЫ ОБЩЕГО И СРЕДНЕГО ПРОФЕССИОНАЛЬНОГО ОБРАЗОВАНИЯ</w:t>
                  </w:r>
                </w:p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Быкова Л.Ф., Гареева М.В.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ЭЛЕКТРОННОЕ ОБУЧЕНИЕ КАК ИННОВАЦИОННАЯ ТЕХНОЛОГИЯ В ПРЕПОДАВАНИИ ДИСЦИПЛИН СПО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Власова И.П., Осипова А.Б.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ПРЕПОДАВАНИЕ ОБЩЕОБРАЗОВАТЕЛЬНЫХ ДИСЦИПЛИН В СПО С УЧЕТОМ ПРОФЕССИОНАЛЬНОЙ НАПРАВЛЕННОСТИ (НА ПРИМЕРЕ ГАПОУ «ЛЕНИНОГОРСКИЙ НЕФТЯНОЙ ТЕХНИКУМ»)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be-BY"/>
                    </w:rPr>
                    <w:t>Газизуллина А.Р.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  <w:lang w:val="be-BY"/>
                    </w:rPr>
                    <w:t xml:space="preserve"> 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ПРАКТИКО-ОРИЕНТИРОВАННЫЙ АСПЕКТ В ПРЕПОДАВАНИИ ОБЩЕОБРАЗОВАТЕЛЬНЫХ ДИСЦИПЛИН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  <w:lang w:val="be-BY"/>
                    </w:rPr>
                    <w:t xml:space="preserve"> 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(НА ПРИМЕРЕ ДИСЦИПЛИНЫ «ИНОСТРАННЫЙ ЯЗЫК»)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Галимуллин И.Р.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 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  <w:lang w:val="be-BY"/>
                    </w:rPr>
                    <w:t>МӘКТӘПКӘЧӘ ЯШЬТӘГЕ БАЛАЛАР БЕЛӘН ЭШЛӘГ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ӘНДӘ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  <w:lang w:val="be-BY"/>
                    </w:rPr>
                    <w:t xml:space="preserve"> МУЗЫКА ТЕРАПИЯСЕ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 КУЛЛАНУ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Гатин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М.М.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СОДЕРЖАНИЕ И ТЕХНОЛОГИЯ РАБОТЫ СО СТУДЕНТАМИ С ОГРАНИЧЕННЫМИ ВОЗМОЖНОСТЯМИ ЗДОРОВЬЯ В СИСТЕМЕ СРЕДНЕГО ПРОФЕССИОНАЛЬНОГО ОБРАЗОВАНИЯ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Елисеева О.М.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ИННОВАЦИОННЫЕ МЕТОДИКИ  ПРЕПОДАВАНИИ ИНОСТРАННЫХ ЯЗЫКОВ В УСЛОВИЯХ ОБНОВЛЕНИЯ СОДЕРЖАНИЯ ЯЗЫКОВОГО ОБРАЗОВАНИЯ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Замалетдинова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Л.А.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ЦИФРОВЫЕ ТЕХНОЛОГИИ В ОБРАЗОВАНИИ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DC6E5E">
                  <w:pPr>
                    <w:shd w:val="clear" w:color="auto" w:fill="FFFFFF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eastAsia="Times New Roman" w:hAnsi="Times New Roman" w:cs="Times New Roman"/>
                      <w:b/>
                      <w:iCs/>
                      <w:sz w:val="28"/>
                      <w:szCs w:val="28"/>
                      <w:bdr w:val="none" w:sz="0" w:space="0" w:color="auto" w:frame="1"/>
                    </w:rPr>
                    <w:t>Марданова</w:t>
                  </w:r>
                  <w:proofErr w:type="spellEnd"/>
                  <w:r w:rsidRPr="00DC6E5E">
                    <w:rPr>
                      <w:rFonts w:ascii="Times New Roman" w:eastAsia="Times New Roman" w:hAnsi="Times New Roman" w:cs="Times New Roman"/>
                      <w:b/>
                      <w:iCs/>
                      <w:sz w:val="28"/>
                      <w:szCs w:val="28"/>
                      <w:bdr w:val="none" w:sz="0" w:space="0" w:color="auto" w:frame="1"/>
                    </w:rPr>
                    <w:t xml:space="preserve"> Л.И.</w:t>
                  </w:r>
                  <w:r w:rsidRPr="00DC6E5E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DC6E5E">
                    <w:rPr>
                      <w:rFonts w:ascii="Times New Roman" w:eastAsia="Times New Roman" w:hAnsi="Times New Roman" w:cs="Times New Roman"/>
                      <w:bCs/>
                      <w:kern w:val="36"/>
                      <w:sz w:val="28"/>
                      <w:szCs w:val="28"/>
                    </w:rPr>
                    <w:t>FLIPPITY: ИНТЕРАКТИВНЫЕ ЗАДАНИЯ КАК СРЕДСТВО ГЕЙМИФИКАЦИИ УЧЕБНОГО ПРОЦЕССА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Палагина Л.В.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ИНТЕРАКТИВНЫЕ МЕТОДЫ ОБУЧЕНИЯ: КЛЮЧ К УСПЕШНОМУ ПРОФЕССИОНАЛЬНОМУ РАЗВИТИЮ СТУДЕНТОВ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Ратникова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 xml:space="preserve"> К.А.</w:t>
                  </w:r>
                  <w:r w:rsidRPr="00DC6E5E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ПРОЕКТНАЯ ДЕЯТЕЛЬНОСТЬ СТУДЕНТОВ НА ЗАНЯТИЯХ БИОЛОГИИ В СИСТЕМЕ СРЕДНЕГО ПРОФЕССИОНАЛЬНОГО ОБРАЗОВАНИЯ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Русина О.А.</w:t>
                  </w:r>
                  <w:r w:rsidRPr="00DC6E5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ПРИМЕНЕНИЕ ЦИФРОВЫХ ТЕХНОЛОГИЙ ПРИ ИЗУЧЕНИИ ТЕМЫ «АНГЛОГОВОРЯЩИЕ СТРАНЫ»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contextualSpacing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Садовникова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И.В.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Style w:val="af6"/>
                      <w:rFonts w:ascii="Times New Roman" w:hAnsi="Times New Roman" w:cs="Times New Roman"/>
                      <w:i w:val="0"/>
                      <w:color w:val="auto"/>
                      <w:sz w:val="28"/>
                      <w:szCs w:val="28"/>
                      <w:shd w:val="clear" w:color="auto" w:fill="FFFFFF"/>
                    </w:rPr>
                    <w:t>РЕАЛИЗАЦИЯ ОБНОВЛЕННОГО СОДЕРЖАНИЯ И ТЕХНОЛОГИЙ ОБУЧЕНИЯ ДИСЦИПЛИН В СПО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</w:rPr>
                    <w:t>Фарвазова</w:t>
                  </w:r>
                  <w:proofErr w:type="spellEnd"/>
                  <w:r w:rsidRPr="00DC6E5E"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</w:rPr>
                    <w:t xml:space="preserve"> Д.Р.</w:t>
                  </w:r>
                  <w:r w:rsidRPr="00DC6E5E"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 xml:space="preserve"> ИННОВАЦИОННЫЕ ТЕХНОЛОГИИ КАК СРЕДСТВО ПОВЫШЕНИЯ ПОЗНАВАТЕЛЬНОЙ АКТИВНОСТИ СТУДЕНТОВ НА УРОКАХ ХИМИИ И БИОЛОГИИ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Халитова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Р.Х.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ИСПОЛЬЗОВАНИЕ ДИДАКТИЧЕСКИХ ИГР И ТЕКСТОВОГО МАТЕРИАЛА НА УРОКАХ АНГЛИЙСКОГО ЯЗЫКА КАК СРЕДСТВО ПОВЫШЕНИЯ ЭФФЕКТИВНОСТИ ОБУЧЕНИЯ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Харитонова Е.И.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ВКЛЮЧЕНИЕ ЭЛЕКТРОННЫХ ОБРАЗОВАТЕЛЬНЫХ РЕСУРСОВ В СОДЕРЖАНИЕ ПРЕПОДАВАНИЯ ДИСЦИПЛИН В КОЛЛЕДЖЕ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textAlignment w:val="top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>Яруллина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FFFFFF"/>
                    </w:rPr>
                    <w:t xml:space="preserve"> Г.А.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ПОДГОТОВКА СПЕЦИАЛИСТОВ В ПРОЦЕССЕ ЦИФРОВИЗАЦИИ СПО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4A09DE" w:rsidRDefault="00E1399E" w:rsidP="00DC6E5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A09D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ОБНОВЛЕНИЕ СОДЕРЖАНИЯ И ТЕХНОЛОГИЙ ОБУЧЕНИЯ В РАМКАХ УЧАСТИЯ В ФЕДЕРАЛЬНОМ ПРОЕКТЕ «ПРОФЕССИОНАЛИТЕТ»</w:t>
                  </w:r>
                </w:p>
                <w:p w:rsidR="00E1399E" w:rsidRPr="00DC6E5E" w:rsidRDefault="00E1399E" w:rsidP="00DC6E5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Куличкова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Е.А.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РАЗРАБОТКА ПРОГРАММ ПО ДИСЦИПЛИНЕ «ИНОСТРАННЫЙ ЯЗЫК В ПРОФЕССИОНАЛЬНОЙ ДЕЯТЕЛЬНОСТИ» С ПРАКТИКО-ОРИЕНТИРОВАННЫМ СОДЕРЖАНИЕМ В ФОРМАТЕ «ПРОФЕССИОНАЛИТЕТ»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Файзрахманов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Ф.И.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«ПРОФЕССИОНАЛИТЕТ» - ПЕРЕЗАГРУЗКА СРЕДНЕГО ПРОФЕССИОНАЛЬНОГО ОБРАЗОВАНИЯ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B1E4C" w:rsidRPr="00DC6E5E" w:rsidTr="00DC6E5E">
              <w:tc>
                <w:tcPr>
                  <w:tcW w:w="8647" w:type="dxa"/>
                </w:tcPr>
                <w:p w:rsidR="00EB1E4C" w:rsidRPr="00DC6E5E" w:rsidRDefault="00EB1E4C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  <w:tc>
                <w:tcPr>
                  <w:tcW w:w="1270" w:type="dxa"/>
                </w:tcPr>
                <w:p w:rsidR="00EB1E4C" w:rsidRPr="00DC6E5E" w:rsidRDefault="00EB1E4C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EB1E4C" w:rsidRDefault="00EB1E4C" w:rsidP="000622D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EB1E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Руководитель секции</w:t>
                  </w:r>
                  <w:r w:rsidRPr="00EB1E4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: Гарипова Зульфия Ринатовна, зав.кафедры </w:t>
                  </w:r>
                  <w:r w:rsidRPr="00EB1E4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иностранного языка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4A09DE" w:rsidRDefault="00677607" w:rsidP="009127E4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A09D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СЕКЦИЯ</w:t>
                  </w:r>
                  <w:r w:rsidR="00EB1E4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3</w:t>
                  </w:r>
                  <w:r w:rsidR="00E1399E" w:rsidRPr="004A09D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 ОБНОВЛЕНИЕ СОДЕРЖАНИЯ И ТЕХНОЛОГИЙ ОБУЧЕНИЯ В ОБЛАСТИ НАЧАЛЬНОГО ОБЩЕГО ОБРАЗОВАНИЯ</w:t>
                  </w:r>
                </w:p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Газизуллина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Л.С.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УРОКИ ТЕХНОЛОГИИ В СВЕТЕ ФГОС НАЧАЛЬНОЙ СТУПЕНИ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Гиниятова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Г.Т., </w:t>
                  </w: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Зайнуллина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Р.Ф.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ОБНОВЛЕНИЕ СОДЕРЖАНИЯ И ТЕХНОЛОГИЙ ОБУЧЕНИЯ В ОБЛАСТИ НАЧАЛЬНОГО ОБЩЕГО ОБРАЗОВАНИЯ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contextualSpacing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Каримова З.В.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РАЗВИТИЕ ПОЗНАВАТЕЛЬНОЙ АКТИВНОСТИ ДЕТЕЙ НА УРОКАХ ОКРУЖАЮЩЕГО МИРА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Сафарова И.Р.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ФОРМИРОВАНИЕ ПРОФЕССИОНАЛЬНЫХ КОМПЕТЕНЦИЙ В НАЧАЛЬНОМ ОБРАЗОВАНИИ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Файзрахманова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А.И.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РОБОТОТЕХНИКА НА УРОКАХ РУССКОГО ЯЗЫКА В НАЧАЛЬНОЙ ШКОЛЕ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Шакирова Ф.Ф</w:t>
                  </w:r>
                  <w:r w:rsidR="00DC6E5E"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Pr="00DC6E5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ОБНОВЛЕНИЕ СОДЕРЖАНИЯ И ТЕХНОЛОГИЙ ОБУЧЕНИЯ И ВОСПИТАНИЯ НАЧАЛЬНОЙ ШКОЛЫ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4A09DE" w:rsidRDefault="00E1399E" w:rsidP="00E1399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A09D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ОБНОВЛЕНИЕ СОДЕРЖАНИЯ И ТЕХНОЛОГИЙ ОБУЧЕНИЯ В ОБЛАСТИ ДОШКОЛЬНОГО ОБРАЗОВАНИЯ</w:t>
                  </w:r>
                </w:p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rPr>
                <w:trHeight w:val="709"/>
              </w:trPr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pBdr>
                      <w:bottom w:val="none" w:sz="0" w:space="10" w:color="auto"/>
                    </w:pBdr>
                    <w:jc w:val="both"/>
                    <w:rPr>
                      <w:rFonts w:ascii="Times New Roman" w:hAnsi="Times New Roman" w:cs="Times New Roman"/>
                    </w:rPr>
                  </w:pPr>
                  <w:r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Сафина М.М., </w:t>
                  </w:r>
                  <w:proofErr w:type="spellStart"/>
                  <w:r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Багаутдинова</w:t>
                  </w:r>
                  <w:proofErr w:type="spellEnd"/>
                  <w:r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Л.Ш.</w:t>
                  </w:r>
                  <w:r w:rsidRPr="00DC6E5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ПРАКТИКА ИСПОЛЬЗОВАНИЯ НАПОЛЬНЫХ ИГР В РАБОТЕ С ДОШКОЛЬНИКАМИ»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Батыршина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Л.И., Шакирова Э.И.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ДЕТСКОЕ ФОТОГРАФИРОВАНИЕ КАК ИНСТРУМЕНТ ФОРМИРОВАНИЯ </w:t>
                  </w:r>
                  <w:r w:rsidRPr="00DC6E5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ИССЛЕДОВАТЕЛЬСКОГО ПОВЕДЕНИЯ ДОШКОЛЬНИКОВ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pStyle w:val="c1"/>
                    <w:shd w:val="clear" w:color="auto" w:fill="FFFFFF"/>
                    <w:spacing w:before="0" w:beforeAutospacing="0" w:after="0" w:afterAutospacing="0"/>
                    <w:jc w:val="both"/>
                  </w:pPr>
                  <w:proofErr w:type="spellStart"/>
                  <w:r w:rsidRPr="00DC6E5E">
                    <w:rPr>
                      <w:rStyle w:val="c13"/>
                      <w:b/>
                      <w:bCs/>
                      <w:sz w:val="28"/>
                      <w:szCs w:val="28"/>
                    </w:rPr>
                    <w:lastRenderedPageBreak/>
                    <w:t>Бурханова</w:t>
                  </w:r>
                  <w:proofErr w:type="spellEnd"/>
                  <w:r w:rsidRPr="00DC6E5E">
                    <w:rPr>
                      <w:rStyle w:val="c13"/>
                      <w:b/>
                      <w:bCs/>
                      <w:sz w:val="28"/>
                      <w:szCs w:val="28"/>
                    </w:rPr>
                    <w:t xml:space="preserve"> Г.Р., Байрамова С.Ф.</w:t>
                  </w:r>
                  <w:r w:rsidRPr="00DC6E5E">
                    <w:rPr>
                      <w:rStyle w:val="c13"/>
                      <w:bCs/>
                      <w:sz w:val="28"/>
                      <w:szCs w:val="28"/>
                    </w:rPr>
                    <w:t xml:space="preserve"> ИСПОЛЬЗОВАНИЕ ЗДОРОВЬЕСБЕРЕГАЮЩИХ ТЕХНОЛОГИЙ В КОРРЕКЦИОННОЙ РАБОТЕ УЧИТЕЛЯ-ЛОГОПЕДА И ИНСТРУКТОРА ПО ФИЗИЧЕСКОЙ КУЛЬТУРЕ С ДЕТЬМИ С ОВЗ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Гайнетдинова И.М.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 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БАЛАЛАР БАКЧАСЫНДА ТӘҖРИБӘ-ЭКСПЕРИМЕНТАЛЬ ЭШЧӘНЛЕК ОЕШТЫРУ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Зайнакова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Г.И., </w:t>
                  </w: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Гаффарова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А.А.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НОВЫЕ ТЕНДЕНЦИИ В ДОШКОЛЬНОМ ОБРАЗОВАНИИ: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ЧТО НУЖНО ЗНАТЬ РОДИТЕЛЯМ И ПЕДАГОГАМ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Нуриева Э.М.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РАЗВИТИЕ ФОНЕМАТИЧЕСКОГО ВОСПРИЯТИЯ У ДЕТЕЙ С НЕДОСТАТКАМИ ЗВУКОПРОИЗНОШЕНИЯ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Рузаева И.В.</w:t>
                  </w:r>
                  <w:r w:rsidRPr="00DC6E5E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РАЗВИТИЕ СВЯЗНОЙ РЕЧИ НА ОСНОВЕ ХУДОЖЕСТВЕННЫХ КАРТИН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Сафина Р.Р.</w:t>
                  </w:r>
                  <w:r w:rsidRPr="00DC6E5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  <w:r w:rsidRPr="00DC6E5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ПАТРИОТИЧЕСКОЕ ВОСПИТАНИЕ СТАРШИХ ДОШКОЛЬНИКОВ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t>Фазуллина Л.Н.</w:t>
                  </w:r>
                  <w:r w:rsidRPr="00DC6E5E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ИСПОЛЬЗОВАНИЕ </w:t>
                  </w:r>
                  <w:r w:rsidRPr="00DC6E5E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ЛОГОПЕДИЧЕСКОЙ МОЗАИКИ НА БАЗЕ ИГРОВОГО НАБОРА «ДАРЫ ФРЁБЕЛЯ» В РАБОТЕ УЧИТЕЛЯ-ЛОГОПЕДА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Хадиева</w:t>
                  </w:r>
                  <w:proofErr w:type="spellEnd"/>
                  <w:r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Ф.Г.</w:t>
                  </w:r>
                  <w:r w:rsidRPr="00DC6E5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ФОРМЫ ОРГАНИЗАЦИИ ОБУЧЕНИЯ</w:t>
                  </w:r>
                  <w:r w:rsidRPr="00DC6E5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 </w:t>
                  </w:r>
                  <w:r w:rsidRPr="00DC6E5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ДОШКОЛЬНОМ</w:t>
                  </w:r>
                  <w:r w:rsidRPr="00DC6E5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ОБРАЗОВАТЕЛЬНОМ УЧРЕЖДЕНИИ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646218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Шакирова Г.Н., Гарифзянова Г.Д.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  МӘКТӘПКӘЧӘ ЯШЬТӘГЕ БАЛАЛАРНЫ ҮЗ ХАЛКЫНЫҢ ГОРЕФ-ГАДӘТЛӘРЕ ҺӘМ МӘДӘНИЯТЕ БЕЛӘН ТАНЫШТЫРУ АША ПАТРИОТИК ТӘРБИЯЛӘҮ 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textAlignment w:val="top"/>
                    <w:outlineLvl w:val="1"/>
                    <w:rPr>
                      <w:rFonts w:ascii="Times New Roman" w:hAnsi="Times New Roman" w:cs="Times New Roman"/>
                    </w:rPr>
                  </w:pPr>
                  <w:r w:rsidRPr="00DC6E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</w:rPr>
                    <w:t xml:space="preserve">Шамсутдинова Л.Ф., </w:t>
                  </w:r>
                  <w:proofErr w:type="spellStart"/>
                  <w:r w:rsidRPr="00DC6E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</w:rPr>
                    <w:t>Фатыхова</w:t>
                  </w:r>
                  <w:proofErr w:type="spellEnd"/>
                  <w:r w:rsidRPr="00DC6E5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</w:rPr>
                    <w:t xml:space="preserve"> Э.И.</w:t>
                  </w:r>
                  <w:r w:rsidRPr="00DC6E5E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bdr w:val="none" w:sz="0" w:space="0" w:color="auto" w:frame="1"/>
                    </w:rPr>
                    <w:t xml:space="preserve"> БИЛИНГВАЛЬНОЕ ОБРАЗОВАНИЕ В ДЕЯТЕЛЬНОСТИ ДОШКОЛЬНЫХ ОБРАЗОВАТЕЛЬНЫХ УЧРЕЖДЕНИЙ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4A09DE" w:rsidRDefault="00E1399E" w:rsidP="004A09D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A09D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БИЛИНГВАЛЬНОЕ ОБРАЗОВАНИЕ В ПОЛИКУЛЬТУРНОЙ ОБРАЗОВАТЕЛЬНОЙ СРЕДЕ</w:t>
                  </w:r>
                </w:p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Ахметшина Н.Р., Миннебаева Г.М.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 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БИЛИНГВАЛЬНОЕ ОБРАЗОВАНИЕ В ПОЛИКУЛЬТУРНОЙ ОБРАЗОВАТЕЛЬНОЙ СРЕДЕ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Бариева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Э.Ш.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ПОТЕНЦИАЛ ПРЕДМЕТА «БИОЛОГИЯ» В КОНТЕКСТЕ БИЛИНГВАЛЬНОГО ОБУЧЕНИЯ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shd w:val="clear" w:color="auto" w:fill="FFFFFF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Валиева Ф.Г.</w:t>
                  </w:r>
                  <w:r w:rsidRPr="00DC6E5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ИСПОЛЬЗОВАНИЕ ИНОСТРАННОГО ЯЗЫКА КАК СПОСОБА ПРИОБЩЕНИЯ СТУДЕНТОВ К КУЛЬТУРЕ РАЗЛИЧНЫХ НАРОДОВ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Валиева З.З.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БИЛИНГВАЛЬНОЕ ОБРАЗОВАНИЕ В ДЕЯТЕЛЬНОСТИ ДОУ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tabs>
                      <w:tab w:val="left" w:pos="709"/>
                      <w:tab w:val="left" w:pos="851"/>
                    </w:tabs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Галимова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Л.И.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ПОЛИКУЛЬТУРНАЯ ОБРАЗОВАТЕЛЬНАЯ СРЕДА КАК СРЕДСТВО ФОРМИРОВАНИЯ ТОЛЕРАНТНОСТИ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contextualSpacing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Гаптелбарова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Д.М.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Style w:val="c5"/>
                      <w:rFonts w:ascii="Times New Roman" w:hAnsi="Times New Roman" w:cs="Times New Roman"/>
                      <w:sz w:val="28"/>
                      <w:szCs w:val="28"/>
                    </w:rPr>
                    <w:t xml:space="preserve">ИНТЕГРИРОВАННЫЙ ПОДХОД В ИЗУЧЕНИИ 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РУССКОГО ЯЗЫКА И ЛИТЕРАТУРЫ В ПОЛИКУЛЬТУРНОЙ ОБРАЗОВАТЕЛЬНОЙ СРЕДЕ</w:t>
                  </w:r>
                </w:p>
              </w:tc>
              <w:tc>
                <w:tcPr>
                  <w:tcW w:w="1270" w:type="dxa"/>
                </w:tcPr>
                <w:p w:rsidR="00E1399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4A09DE" w:rsidRDefault="004A09D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4A09DE" w:rsidRDefault="004A09D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4A09DE" w:rsidRPr="00DC6E5E" w:rsidRDefault="004A09D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4A09DE" w:rsidRPr="00DC6E5E" w:rsidTr="00DC6E5E">
              <w:tc>
                <w:tcPr>
                  <w:tcW w:w="8647" w:type="dxa"/>
                </w:tcPr>
                <w:p w:rsidR="004A09DE" w:rsidRPr="00DC6E5E" w:rsidRDefault="004A09DE" w:rsidP="004A09DE">
                  <w:pPr>
                    <w:shd w:val="clear" w:color="auto" w:fill="FFFFFF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A09D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Гарипова З.Р.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A09D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ОСОБЕННОСТИ БИЛИНГВАЛЬНОГО ДОШКОЛЬНОГО ОБРАЗОВАНИЯ</w:t>
                  </w:r>
                </w:p>
              </w:tc>
              <w:tc>
                <w:tcPr>
                  <w:tcW w:w="1270" w:type="dxa"/>
                </w:tcPr>
                <w:p w:rsidR="004A09DE" w:rsidRDefault="004A09D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Загидуллина</w:t>
                  </w:r>
                  <w:proofErr w:type="spellEnd"/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Г.Р.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ЛИРИКА Г.ТУКАЯ НА УРОКАХ ЛИТЕРАТУРЫ В КОНТЕКСТЕ «ДИАЛОГА КУЛЬТУР»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pStyle w:val="af3"/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Закирова Ч.Г., Хабибуллина Л.Ю.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 БАЛАЛАР БАКЧАСЫНДА ИКЕ ДӘҮЛӘТ ТЕЛЕНДӘ  БЕЛЕМ БИРҮ МӘСӘЛӘЛӘРЕН ЧИШҮ ЮЛЛАРЫ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eastAsia="Microsoft Sans Serif" w:hAnsi="Times New Roman" w:cs="Times New Roman"/>
                      <w:b/>
                      <w:sz w:val="28"/>
                      <w:szCs w:val="28"/>
                    </w:rPr>
                    <w:t xml:space="preserve">Закирова Р.М.,  </w:t>
                  </w:r>
                  <w:proofErr w:type="spellStart"/>
                  <w:r w:rsidRPr="00DC6E5E">
                    <w:rPr>
                      <w:rFonts w:ascii="Times New Roman" w:eastAsia="Microsoft Sans Serif" w:hAnsi="Times New Roman" w:cs="Times New Roman"/>
                      <w:b/>
                      <w:sz w:val="28"/>
                      <w:szCs w:val="28"/>
                    </w:rPr>
                    <w:t>Шарафетдинова</w:t>
                  </w:r>
                  <w:proofErr w:type="spellEnd"/>
                  <w:r w:rsidRPr="00DC6E5E">
                    <w:rPr>
                      <w:rFonts w:ascii="Times New Roman" w:eastAsia="Microsoft Sans Serif" w:hAnsi="Times New Roman" w:cs="Times New Roman"/>
                      <w:b/>
                      <w:sz w:val="28"/>
                      <w:szCs w:val="28"/>
                    </w:rPr>
                    <w:t xml:space="preserve"> Л.Р.</w:t>
                  </w:r>
                  <w:r w:rsidRPr="00DC6E5E">
                    <w:rPr>
                      <w:rFonts w:ascii="Times New Roman" w:eastAsia="Microsoft Sans Serif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БИЛИНГВАЛЬНОЕ ОБРАЗОВАНИЕ В ПОЛИКУЛЬТУРНОЙ ОБРАЗОВАТЕЛЬНОЙ СРЕДЕ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Ибрагимова Ф.Д., </w:t>
                  </w:r>
                  <w:proofErr w:type="spellStart"/>
                  <w:r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Шайсуварова</w:t>
                  </w:r>
                  <w:proofErr w:type="spellEnd"/>
                  <w:r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Л.Х.</w:t>
                  </w:r>
                  <w:r w:rsidRPr="00DC6E5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БИЛИНГВАЛЬНОЕ ОБРАЗОВАНИЕ В ПОЛИКУЛЬТУРНОЙ ОБРАЗОВАТЕЛЬНОЙ СРЕДЕ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proofErr w:type="spellStart"/>
                  <w:r w:rsidRPr="00DC6E5E">
                    <w:rPr>
                      <w:rFonts w:ascii="Times New Roman" w:eastAsia="Times New Roman" w:hAnsi="Times New Roman" w:cs="Times New Roman"/>
                      <w:b/>
                      <w:color w:val="2C2D2E"/>
                      <w:sz w:val="28"/>
                      <w:szCs w:val="28"/>
                    </w:rPr>
                    <w:t>Камалиева</w:t>
                  </w:r>
                  <w:proofErr w:type="spellEnd"/>
                  <w:r w:rsidRPr="00DC6E5E">
                    <w:rPr>
                      <w:rFonts w:ascii="Times New Roman" w:eastAsia="Times New Roman" w:hAnsi="Times New Roman" w:cs="Times New Roman"/>
                      <w:b/>
                      <w:color w:val="2C2D2E"/>
                      <w:sz w:val="28"/>
                      <w:szCs w:val="28"/>
                    </w:rPr>
                    <w:t xml:space="preserve"> Г.Р., </w:t>
                  </w:r>
                  <w:proofErr w:type="spellStart"/>
                  <w:r w:rsidRPr="00DC6E5E">
                    <w:rPr>
                      <w:rFonts w:ascii="Times New Roman" w:eastAsia="Times New Roman" w:hAnsi="Times New Roman" w:cs="Times New Roman"/>
                      <w:b/>
                      <w:color w:val="2C2D2E"/>
                      <w:sz w:val="28"/>
                      <w:szCs w:val="28"/>
                    </w:rPr>
                    <w:t>Бахтиярова</w:t>
                  </w:r>
                  <w:proofErr w:type="spellEnd"/>
                  <w:r w:rsidRPr="00DC6E5E">
                    <w:rPr>
                      <w:rFonts w:ascii="Times New Roman" w:eastAsia="Times New Roman" w:hAnsi="Times New Roman" w:cs="Times New Roman"/>
                      <w:b/>
                      <w:color w:val="2C2D2E"/>
                      <w:sz w:val="28"/>
                      <w:szCs w:val="28"/>
                    </w:rPr>
                    <w:t xml:space="preserve"> И.И.</w:t>
                  </w:r>
                  <w:r w:rsidRPr="00DC6E5E">
                    <w:rPr>
                      <w:rFonts w:ascii="Times New Roman" w:eastAsia="Times New Roman" w:hAnsi="Times New Roman" w:cs="Times New Roman"/>
                      <w:color w:val="2C2D2E"/>
                      <w:sz w:val="28"/>
                      <w:szCs w:val="28"/>
                    </w:rPr>
                    <w:t xml:space="preserve"> БИЛИНГВАЛЬНОЕ ОБРАЗОВАНИЕ В РАМКАХ ПРОЕКТА «СЕМЬЯ ПОВОЛЖЬЯ»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Сәләхиева Р.М., Аглиуллина А.Р.</w:t>
                  </w:r>
                  <w:r w:rsidRPr="00DC6E5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 МӘКТӘПКӘЧӘ ЯШЬТӘГЕ БАЛАЛАРГА ПОЛИЛИНГВАЛЬ ТӘРБИЯ БИРҮДӘ ҮСТЕРЕШЛЕ УЕННАР КУЛЛАНУ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jc w:val="both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val="tt-RU"/>
                    </w:rPr>
                    <w:t>Ситдикова М.Ә.</w:t>
                  </w:r>
                  <w:r w:rsidRPr="00DC6E5E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tt-RU"/>
                    </w:rPr>
                    <w:t xml:space="preserve"> БИЛИНГВАЛЬ БЕЛЕМ БИРҮДӘ ХАЛЫК АВЫЗ ИҖАТЫ ӘСӘРЛӘРЕ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  <w:tr w:rsidR="00E1399E" w:rsidRPr="00DC6E5E" w:rsidTr="00DC6E5E">
              <w:tc>
                <w:tcPr>
                  <w:tcW w:w="8647" w:type="dxa"/>
                </w:tcPr>
                <w:p w:rsidR="00E1399E" w:rsidRPr="00DC6E5E" w:rsidRDefault="00E1399E" w:rsidP="00E1399E">
                  <w:pPr>
                    <w:shd w:val="clear" w:color="auto" w:fill="FFFFFF"/>
                    <w:jc w:val="both"/>
                    <w:textAlignment w:val="baseline"/>
                    <w:outlineLvl w:val="1"/>
                    <w:rPr>
                      <w:rFonts w:ascii="Times New Roman" w:hAnsi="Times New Roman" w:cs="Times New Roman"/>
                      <w:lang w:val="tt-RU"/>
                    </w:rPr>
                  </w:pPr>
                  <w:r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Хабибу</w:t>
                  </w:r>
                  <w:proofErr w:type="spellStart"/>
                  <w:r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ллина</w:t>
                  </w:r>
                  <w:proofErr w:type="spellEnd"/>
                  <w:r w:rsidRPr="00DC6E5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Р.И.</w:t>
                  </w:r>
                  <w:r w:rsidRPr="00DC6E5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ПОЛИКУЛЬТУРНОЕ ВОСПИТАНИЕ ДЕТЕЙ ДОШКОЛЬНОГО ВОЗРАСТА В ПРОЦЕССЕ БИЛИНГВАЛЬНОГО ОБРАЗОВАНИЯ</w:t>
                  </w:r>
                </w:p>
              </w:tc>
              <w:tc>
                <w:tcPr>
                  <w:tcW w:w="1270" w:type="dxa"/>
                </w:tcPr>
                <w:p w:rsidR="00E1399E" w:rsidRPr="00DC6E5E" w:rsidRDefault="00E1399E" w:rsidP="00E1399E">
                  <w:pPr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c>
            </w:tr>
          </w:tbl>
          <w:p w:rsidR="009576EE" w:rsidRPr="00DC6E5E" w:rsidRDefault="009576EE" w:rsidP="009667F5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rFonts w:ascii="Times New Roman" w:hAnsi="Times New Roman" w:cs="Times New Roman"/>
                <w:shd w:val="clear" w:color="auto" w:fill="F2F2F2"/>
                <w:lang w:val="tt-RU"/>
              </w:rPr>
            </w:pPr>
          </w:p>
          <w:p w:rsidR="00294851" w:rsidRPr="00DC6E5E" w:rsidRDefault="00294851" w:rsidP="008E3AC5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/>
              <w:ind w:left="18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E15B75" w:rsidRPr="00DC6E5E" w:rsidTr="008E3AC5">
        <w:trPr>
          <w:trHeight w:val="101"/>
        </w:trPr>
        <w:tc>
          <w:tcPr>
            <w:tcW w:w="1702" w:type="dxa"/>
            <w:tcBorders>
              <w:left w:val="single" w:sz="18" w:space="0" w:color="D9D9D9"/>
              <w:right w:val="single" w:sz="18" w:space="0" w:color="D9D9D9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5B75" w:rsidRPr="00DC6E5E" w:rsidRDefault="00E15B75" w:rsidP="00D5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BE5F1"/>
              </w:rPr>
            </w:pPr>
          </w:p>
        </w:tc>
        <w:tc>
          <w:tcPr>
            <w:tcW w:w="9497" w:type="dxa"/>
            <w:tcBorders>
              <w:right w:val="single" w:sz="48" w:space="0" w:color="F2F2F2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5B75" w:rsidRPr="00DC6E5E" w:rsidRDefault="00E15B75" w:rsidP="00D562E2">
            <w:pPr>
              <w:pStyle w:val="af2"/>
              <w:spacing w:after="0"/>
              <w:ind w:left="10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82D5D" w:rsidRPr="00DC6E5E" w:rsidRDefault="00F82D5D" w:rsidP="00D562E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sectPr w:rsidR="00F82D5D" w:rsidRPr="00DC6E5E" w:rsidSect="00C721A6">
      <w:pgSz w:w="11906" w:h="16838"/>
      <w:pgMar w:top="360" w:right="720" w:bottom="284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2FCC"/>
    <w:multiLevelType w:val="hybridMultilevel"/>
    <w:tmpl w:val="3F38B964"/>
    <w:lvl w:ilvl="0" w:tplc="1CF66348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B0730EB"/>
    <w:multiLevelType w:val="hybridMultilevel"/>
    <w:tmpl w:val="23B660D4"/>
    <w:lvl w:ilvl="0" w:tplc="3954B908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13DC0DC1"/>
    <w:multiLevelType w:val="hybridMultilevel"/>
    <w:tmpl w:val="A0C2C418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3" w15:restartNumberingAfterBreak="0">
    <w:nsid w:val="253D4B18"/>
    <w:multiLevelType w:val="hybridMultilevel"/>
    <w:tmpl w:val="14DA5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34C20"/>
    <w:multiLevelType w:val="hybridMultilevel"/>
    <w:tmpl w:val="83D4C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40231"/>
    <w:multiLevelType w:val="hybridMultilevel"/>
    <w:tmpl w:val="29B69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A4C6B"/>
    <w:multiLevelType w:val="hybridMultilevel"/>
    <w:tmpl w:val="D0700154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7" w15:restartNumberingAfterBreak="0">
    <w:nsid w:val="2FC005D3"/>
    <w:multiLevelType w:val="hybridMultilevel"/>
    <w:tmpl w:val="163E9518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8" w15:restartNumberingAfterBreak="0">
    <w:nsid w:val="32E66EBD"/>
    <w:multiLevelType w:val="hybridMultilevel"/>
    <w:tmpl w:val="44EC93D6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9" w15:restartNumberingAfterBreak="0">
    <w:nsid w:val="39E00972"/>
    <w:multiLevelType w:val="hybridMultilevel"/>
    <w:tmpl w:val="9580F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82A7C"/>
    <w:multiLevelType w:val="hybridMultilevel"/>
    <w:tmpl w:val="FFDAF48C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1" w15:restartNumberingAfterBreak="0">
    <w:nsid w:val="44052669"/>
    <w:multiLevelType w:val="hybridMultilevel"/>
    <w:tmpl w:val="727A3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3A781D"/>
    <w:multiLevelType w:val="hybridMultilevel"/>
    <w:tmpl w:val="8DF68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93D45"/>
    <w:multiLevelType w:val="hybridMultilevel"/>
    <w:tmpl w:val="6AD62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D64C8"/>
    <w:multiLevelType w:val="hybridMultilevel"/>
    <w:tmpl w:val="99F86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53459"/>
    <w:multiLevelType w:val="hybridMultilevel"/>
    <w:tmpl w:val="7E96E0CC"/>
    <w:lvl w:ilvl="0" w:tplc="8A043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E1B8A"/>
    <w:multiLevelType w:val="hybridMultilevel"/>
    <w:tmpl w:val="7626294E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7" w15:restartNumberingAfterBreak="0">
    <w:nsid w:val="708573E9"/>
    <w:multiLevelType w:val="hybridMultilevel"/>
    <w:tmpl w:val="A4E8CF74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8" w15:restartNumberingAfterBreak="0">
    <w:nsid w:val="7224212B"/>
    <w:multiLevelType w:val="hybridMultilevel"/>
    <w:tmpl w:val="3140B3DC"/>
    <w:lvl w:ilvl="0" w:tplc="5176842A">
      <w:start w:val="1"/>
      <w:numFmt w:val="decimal"/>
      <w:lvlText w:val="%1)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4"/>
  </w:num>
  <w:num w:numId="5">
    <w:abstractNumId w:val="5"/>
  </w:num>
  <w:num w:numId="6">
    <w:abstractNumId w:val="17"/>
  </w:num>
  <w:num w:numId="7">
    <w:abstractNumId w:val="0"/>
  </w:num>
  <w:num w:numId="8">
    <w:abstractNumId w:val="6"/>
  </w:num>
  <w:num w:numId="9">
    <w:abstractNumId w:val="9"/>
  </w:num>
  <w:num w:numId="10">
    <w:abstractNumId w:val="13"/>
  </w:num>
  <w:num w:numId="11">
    <w:abstractNumId w:val="15"/>
  </w:num>
  <w:num w:numId="12">
    <w:abstractNumId w:val="12"/>
  </w:num>
  <w:num w:numId="13">
    <w:abstractNumId w:val="8"/>
  </w:num>
  <w:num w:numId="14">
    <w:abstractNumId w:val="3"/>
  </w:num>
  <w:num w:numId="15">
    <w:abstractNumId w:val="18"/>
  </w:num>
  <w:num w:numId="16">
    <w:abstractNumId w:val="2"/>
  </w:num>
  <w:num w:numId="17">
    <w:abstractNumId w:val="11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82D5D"/>
    <w:rsid w:val="000419EC"/>
    <w:rsid w:val="000461D3"/>
    <w:rsid w:val="00056994"/>
    <w:rsid w:val="000622D6"/>
    <w:rsid w:val="00062F9D"/>
    <w:rsid w:val="00065A24"/>
    <w:rsid w:val="0009708C"/>
    <w:rsid w:val="000A5E23"/>
    <w:rsid w:val="000E40F9"/>
    <w:rsid w:val="000E48C9"/>
    <w:rsid w:val="000F6F2E"/>
    <w:rsid w:val="00136DF4"/>
    <w:rsid w:val="00146E94"/>
    <w:rsid w:val="001B30C4"/>
    <w:rsid w:val="001B60D3"/>
    <w:rsid w:val="001C616E"/>
    <w:rsid w:val="001D3770"/>
    <w:rsid w:val="001D7C43"/>
    <w:rsid w:val="001E50D5"/>
    <w:rsid w:val="001F412B"/>
    <w:rsid w:val="00235587"/>
    <w:rsid w:val="002419A0"/>
    <w:rsid w:val="00243701"/>
    <w:rsid w:val="002473F8"/>
    <w:rsid w:val="00274937"/>
    <w:rsid w:val="002817BD"/>
    <w:rsid w:val="002823A4"/>
    <w:rsid w:val="0029158B"/>
    <w:rsid w:val="00294851"/>
    <w:rsid w:val="002A6A01"/>
    <w:rsid w:val="002B1B46"/>
    <w:rsid w:val="002C0112"/>
    <w:rsid w:val="002D29C4"/>
    <w:rsid w:val="002D5C15"/>
    <w:rsid w:val="00320811"/>
    <w:rsid w:val="00321F55"/>
    <w:rsid w:val="00364048"/>
    <w:rsid w:val="00391244"/>
    <w:rsid w:val="00393DFD"/>
    <w:rsid w:val="00394938"/>
    <w:rsid w:val="003952DA"/>
    <w:rsid w:val="003965E5"/>
    <w:rsid w:val="003A7074"/>
    <w:rsid w:val="003C468C"/>
    <w:rsid w:val="003E3827"/>
    <w:rsid w:val="0041741B"/>
    <w:rsid w:val="004562CD"/>
    <w:rsid w:val="00465715"/>
    <w:rsid w:val="00485A08"/>
    <w:rsid w:val="00496B8B"/>
    <w:rsid w:val="004A09DE"/>
    <w:rsid w:val="004B3FE5"/>
    <w:rsid w:val="004B57F0"/>
    <w:rsid w:val="004C2805"/>
    <w:rsid w:val="004C4ACA"/>
    <w:rsid w:val="004C5D8C"/>
    <w:rsid w:val="004E3381"/>
    <w:rsid w:val="004E5252"/>
    <w:rsid w:val="004F3388"/>
    <w:rsid w:val="00513408"/>
    <w:rsid w:val="005328ED"/>
    <w:rsid w:val="005432B7"/>
    <w:rsid w:val="00567649"/>
    <w:rsid w:val="005946D3"/>
    <w:rsid w:val="00596481"/>
    <w:rsid w:val="005C3F54"/>
    <w:rsid w:val="005C5A75"/>
    <w:rsid w:val="006058AA"/>
    <w:rsid w:val="00606A5B"/>
    <w:rsid w:val="00646218"/>
    <w:rsid w:val="00677607"/>
    <w:rsid w:val="00686C7F"/>
    <w:rsid w:val="0069697F"/>
    <w:rsid w:val="006B1366"/>
    <w:rsid w:val="006D4563"/>
    <w:rsid w:val="006D5CFC"/>
    <w:rsid w:val="006F62D4"/>
    <w:rsid w:val="00722716"/>
    <w:rsid w:val="00735368"/>
    <w:rsid w:val="00736479"/>
    <w:rsid w:val="00736A36"/>
    <w:rsid w:val="00765180"/>
    <w:rsid w:val="007774F8"/>
    <w:rsid w:val="0078198D"/>
    <w:rsid w:val="007B31CF"/>
    <w:rsid w:val="007C063E"/>
    <w:rsid w:val="007F3663"/>
    <w:rsid w:val="00803A35"/>
    <w:rsid w:val="00814E12"/>
    <w:rsid w:val="008300ED"/>
    <w:rsid w:val="00831050"/>
    <w:rsid w:val="00845AE9"/>
    <w:rsid w:val="008B71CF"/>
    <w:rsid w:val="008C231D"/>
    <w:rsid w:val="008C5F9F"/>
    <w:rsid w:val="008C6CB5"/>
    <w:rsid w:val="008E1933"/>
    <w:rsid w:val="008E3AC5"/>
    <w:rsid w:val="00905344"/>
    <w:rsid w:val="00905519"/>
    <w:rsid w:val="009127E4"/>
    <w:rsid w:val="009142A5"/>
    <w:rsid w:val="00953863"/>
    <w:rsid w:val="009576EE"/>
    <w:rsid w:val="009667F5"/>
    <w:rsid w:val="00972A93"/>
    <w:rsid w:val="00974F86"/>
    <w:rsid w:val="009810F7"/>
    <w:rsid w:val="0098566F"/>
    <w:rsid w:val="009A2AF1"/>
    <w:rsid w:val="009D7FA8"/>
    <w:rsid w:val="009E55E7"/>
    <w:rsid w:val="00A21A61"/>
    <w:rsid w:val="00A256AC"/>
    <w:rsid w:val="00A26A7F"/>
    <w:rsid w:val="00A31939"/>
    <w:rsid w:val="00A9457F"/>
    <w:rsid w:val="00A95375"/>
    <w:rsid w:val="00AD1CB7"/>
    <w:rsid w:val="00AD2678"/>
    <w:rsid w:val="00B03900"/>
    <w:rsid w:val="00B63340"/>
    <w:rsid w:val="00B65D0A"/>
    <w:rsid w:val="00BB03B6"/>
    <w:rsid w:val="00BD31DF"/>
    <w:rsid w:val="00C07D3B"/>
    <w:rsid w:val="00C35857"/>
    <w:rsid w:val="00C4550D"/>
    <w:rsid w:val="00C721A6"/>
    <w:rsid w:val="00C84BD3"/>
    <w:rsid w:val="00CA67AB"/>
    <w:rsid w:val="00CC21F5"/>
    <w:rsid w:val="00CC52F3"/>
    <w:rsid w:val="00CD24EE"/>
    <w:rsid w:val="00CF6B38"/>
    <w:rsid w:val="00D01B2D"/>
    <w:rsid w:val="00D21D68"/>
    <w:rsid w:val="00D37E48"/>
    <w:rsid w:val="00D510A9"/>
    <w:rsid w:val="00D562E2"/>
    <w:rsid w:val="00D65F55"/>
    <w:rsid w:val="00D84042"/>
    <w:rsid w:val="00D8707B"/>
    <w:rsid w:val="00D874A6"/>
    <w:rsid w:val="00D97C05"/>
    <w:rsid w:val="00D97DB9"/>
    <w:rsid w:val="00DC1AC1"/>
    <w:rsid w:val="00DC1E42"/>
    <w:rsid w:val="00DC6E5E"/>
    <w:rsid w:val="00DF1D0B"/>
    <w:rsid w:val="00DF397D"/>
    <w:rsid w:val="00DF72D0"/>
    <w:rsid w:val="00E1399E"/>
    <w:rsid w:val="00E14441"/>
    <w:rsid w:val="00E15B75"/>
    <w:rsid w:val="00E53F45"/>
    <w:rsid w:val="00EB1E4C"/>
    <w:rsid w:val="00ED35F9"/>
    <w:rsid w:val="00EE1149"/>
    <w:rsid w:val="00EF1EA3"/>
    <w:rsid w:val="00F14C4F"/>
    <w:rsid w:val="00F4629C"/>
    <w:rsid w:val="00F5008E"/>
    <w:rsid w:val="00F50219"/>
    <w:rsid w:val="00F576AD"/>
    <w:rsid w:val="00F73E48"/>
    <w:rsid w:val="00F751AC"/>
    <w:rsid w:val="00F82D5D"/>
    <w:rsid w:val="00F903F3"/>
    <w:rsid w:val="00F91E41"/>
    <w:rsid w:val="00FC6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9765A-F923-4546-BB4A-2B189FAF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30C4"/>
  </w:style>
  <w:style w:type="paragraph" w:styleId="1">
    <w:name w:val="heading 1"/>
    <w:basedOn w:val="a"/>
    <w:next w:val="a"/>
    <w:rsid w:val="00B63340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2">
    <w:name w:val="heading 2"/>
    <w:basedOn w:val="a"/>
    <w:next w:val="a"/>
    <w:rsid w:val="00B63340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3">
    <w:name w:val="heading 3"/>
    <w:basedOn w:val="a"/>
    <w:next w:val="a"/>
    <w:rsid w:val="00B63340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4">
    <w:name w:val="heading 4"/>
    <w:basedOn w:val="a"/>
    <w:next w:val="a"/>
    <w:rsid w:val="00B63340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rsid w:val="00B63340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rsid w:val="00B63340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633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63340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a4">
    <w:name w:val="Subtitle"/>
    <w:basedOn w:val="a"/>
    <w:next w:val="a"/>
    <w:rsid w:val="00B63340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5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B6334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4657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65715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972A93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f3">
    <w:name w:val="No Spacing"/>
    <w:uiPriority w:val="1"/>
    <w:qFormat/>
    <w:rsid w:val="00CF6B38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f4">
    <w:name w:val="Normal (Web)"/>
    <w:basedOn w:val="a"/>
    <w:uiPriority w:val="99"/>
    <w:unhideWhenUsed/>
    <w:rsid w:val="00E1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basedOn w:val="a0"/>
    <w:uiPriority w:val="99"/>
    <w:unhideWhenUsed/>
    <w:rsid w:val="00E1399E"/>
    <w:rPr>
      <w:color w:val="0000FF"/>
      <w:u w:val="single"/>
    </w:rPr>
  </w:style>
  <w:style w:type="character" w:styleId="af6">
    <w:name w:val="Strong"/>
    <w:basedOn w:val="a0"/>
    <w:uiPriority w:val="22"/>
    <w:qFormat/>
    <w:rsid w:val="00E1399E"/>
    <w:rPr>
      <w:b w:val="0"/>
      <w:bCs/>
      <w:i/>
      <w:color w:val="1F497D" w:themeColor="text2"/>
    </w:rPr>
  </w:style>
  <w:style w:type="paragraph" w:customStyle="1" w:styleId="c1">
    <w:name w:val="c1"/>
    <w:basedOn w:val="a"/>
    <w:rsid w:val="00E1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E1399E"/>
  </w:style>
  <w:style w:type="character" w:customStyle="1" w:styleId="c5">
    <w:name w:val="c5"/>
    <w:basedOn w:val="a0"/>
    <w:uiPriority w:val="99"/>
    <w:rsid w:val="00E1399E"/>
  </w:style>
  <w:style w:type="table" w:styleId="af7">
    <w:name w:val="Table Grid"/>
    <w:basedOn w:val="a1"/>
    <w:uiPriority w:val="39"/>
    <w:rsid w:val="00E1399E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8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all/join/Toc71-RaL4K5el0HCi1nCoEi6GPv3lRw1VHLDkMSZv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all/join/WDDLcIQ5SBqTeZ0KslAWKc2yeJs_2sGQknjxKFJSzN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all/join/NgP0OUXkko2PhC5BbRlUNKT2zYkox0YiYdhikjfvOa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call/join/m_IILrPCBFvP9W7baLDejSJyrhG2A2DWDUhbU0azdD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abyem.ru/?p=11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8</Pages>
  <Words>2048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PC</cp:lastModifiedBy>
  <cp:revision>99</cp:revision>
  <cp:lastPrinted>2023-12-07T08:18:00Z</cp:lastPrinted>
  <dcterms:created xsi:type="dcterms:W3CDTF">2019-02-21T13:46:00Z</dcterms:created>
  <dcterms:modified xsi:type="dcterms:W3CDTF">2024-01-24T09:38:00Z</dcterms:modified>
</cp:coreProperties>
</file>